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D5" w:rsidRDefault="00E04B75" w:rsidP="00270CD5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88900</wp:posOffset>
                </wp:positionV>
                <wp:extent cx="1343025" cy="1466850"/>
                <wp:effectExtent l="0" t="0" r="28575" b="190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Default="004D2F90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4D2F90" w:rsidRPr="003B785B" w:rsidRDefault="00AE7168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4D2F90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35.15pt;margin-top:7pt;width:105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">
                <v:textbox>
                  <w:txbxContent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Default="004D2F90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4D2F90" w:rsidRPr="003B785B" w:rsidRDefault="00AE7168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4D2F90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noProof/>
          <w:sz w:val="16"/>
          <w:szCs w:val="16"/>
        </w:rPr>
      </w:pPr>
    </w:p>
    <w:p w:rsidR="00B505DB" w:rsidRDefault="00B505DB" w:rsidP="00B505DB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E04B7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94615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C439553" id="AutoShape 4" o:spid="_x0000_s1026" style="position:absolute;margin-left:128.45pt;margin-top:7.45pt;width:270pt;height:37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" fillcolor="#ddd8c2 [2894]" strokecolor="#00b050" strokeweight="1pt">
                <v:shadow on="t" color="#243f60" opacity=".5" offset="1pt"/>
              </v:roundrect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Default="00270CD5" w:rsidP="00F74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44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44"/>
          <w:szCs w:val="36"/>
          <w:u w:val="single"/>
          <w:rtl/>
        </w:rPr>
        <w:t>الإدارة أو المنشأة المعنية</w:t>
      </w:r>
      <w:r>
        <w:rPr>
          <w:rFonts w:ascii="Sakkal Majalla" w:hAnsi="Sakkal Majalla" w:cs="Sakkal Majalla"/>
          <w:b/>
          <w:bCs/>
          <w:sz w:val="44"/>
          <w:szCs w:val="36"/>
          <w:rtl/>
        </w:rPr>
        <w:t xml:space="preserve">: وزارة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الصناعة </w:t>
      </w:r>
      <w:r w:rsidR="001E3B44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والتجارة </w:t>
      </w:r>
    </w:p>
    <w:p w:rsidR="00270CD5" w:rsidRPr="00300C59" w:rsidRDefault="00270CD5" w:rsidP="000C4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مرجع قرار الإعلان عن فتح باب الترشيح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قرار لوزير </w:t>
      </w:r>
      <w:r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الصناعة والتجارة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>رقم</w:t>
      </w:r>
      <w:r w:rsidR="003B6FAD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C48EC">
        <w:rPr>
          <w:rFonts w:ascii="Sakkal Majalla" w:hAnsi="Sakkal Majalla" w:cs="Sakkal Majalla"/>
          <w:b/>
          <w:bCs/>
          <w:sz w:val="36"/>
          <w:szCs w:val="36"/>
          <w:lang w:bidi="ar-MA"/>
        </w:rPr>
        <w:t>84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300C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بتاريخ </w:t>
      </w:r>
      <w:r w:rsidR="000C48EC">
        <w:rPr>
          <w:rFonts w:ascii="Sakkal Majalla" w:hAnsi="Sakkal Majalla" w:cs="Sakkal Majalla"/>
          <w:b/>
          <w:bCs/>
          <w:sz w:val="36"/>
          <w:szCs w:val="36"/>
        </w:rPr>
        <w:t>19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C48EC">
        <w:rPr>
          <w:rFonts w:ascii="Sakkal Majalla" w:hAnsi="Sakkal Majalla" w:cs="Sakkal Majalla" w:hint="cs"/>
          <w:b/>
          <w:bCs/>
          <w:sz w:val="36"/>
          <w:szCs w:val="36"/>
          <w:rtl/>
        </w:rPr>
        <w:t>فبراير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0C48EC">
        <w:rPr>
          <w:rFonts w:ascii="Sakkal Majalla" w:hAnsi="Sakkal Majalla" w:cs="Sakkal Majalla" w:hint="cs"/>
          <w:b/>
          <w:bCs/>
          <w:sz w:val="36"/>
          <w:szCs w:val="36"/>
          <w:rtl/>
        </w:rPr>
        <w:t>2024</w:t>
      </w:r>
    </w:p>
    <w:p w:rsidR="007C54D5" w:rsidRPr="00300C59" w:rsidRDefault="007C54D5" w:rsidP="00F34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 w:firstLine="139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302D7F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المنصب </w:t>
      </w:r>
      <w:r w:rsidR="00F7467F" w:rsidRPr="00302D7F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المعني</w:t>
      </w:r>
      <w:r w:rsidR="00F7467F" w:rsidRPr="00300C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  <w:rtl/>
        </w:rPr>
        <w:t>مدير المعهد العالي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300C59" w:rsidRPr="00CC3B74">
        <w:rPr>
          <w:rFonts w:ascii="Sakkal Majalla" w:hAnsi="Sakkal Majalla" w:cs="Sakkal Majalla"/>
          <w:b/>
          <w:bCs/>
          <w:sz w:val="34"/>
          <w:szCs w:val="34"/>
          <w:rtl/>
        </w:rPr>
        <w:t>للتجارة وإدارة المقاولات</w:t>
      </w:r>
      <w:r w:rsidR="00F34730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بالرباط</w:t>
      </w:r>
      <w:bookmarkStart w:id="0" w:name="_GoBack"/>
      <w:bookmarkEnd w:id="0"/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536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العائلي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........................................................................................................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الشخصي:.....................................................................................................................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................................................................................................</w:t>
      </w:r>
    </w:p>
    <w:p w:rsidR="00270CD5" w:rsidRDefault="00E04B7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6DE3B39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BF0A4AF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44AEC5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spellStart"/>
      <w:proofErr w:type="gramStart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>العائلية:عازب</w:t>
      </w:r>
      <w:proofErr w:type="spellEnd"/>
      <w:proofErr w:type="gramEnd"/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 أرمل (ة) </w:t>
      </w:r>
    </w:p>
    <w:p w:rsidR="00270CD5" w:rsidRDefault="00270CD5" w:rsidP="007C5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....................................................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...............................................................................................................................................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0C48E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0C48E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0C48E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992"/>
        <w:gridCol w:w="1567"/>
      </w:tblGrid>
      <w:tr w:rsidR="00270CD5" w:rsidTr="00A1049D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A1049D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proofErr w:type="gramStart"/>
      <w:r>
        <w:rPr>
          <w:rFonts w:ascii="Sakkal Majalla" w:hAnsi="Sakkal Majalla" w:cs="Sakkal Majalla"/>
          <w:sz w:val="48"/>
          <w:szCs w:val="48"/>
          <w:rtl/>
        </w:rPr>
        <w:t>الإضافي</w:t>
      </w:r>
      <w:r>
        <w:rPr>
          <w:rFonts w:ascii="Sakkal Majalla" w:hAnsi="Sakkal Majalla" w:cs="Sakkal Majalla"/>
          <w:noProof/>
          <w:sz w:val="32"/>
          <w:szCs w:val="32"/>
          <w:rtl/>
        </w:rPr>
        <w:t>(</w:t>
      </w:r>
      <w:proofErr w:type="gramEnd"/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proofErr w:type="gramStart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الأمد،...</w:t>
      </w:r>
      <w:proofErr w:type="gramEnd"/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.)</w:t>
      </w:r>
    </w:p>
    <w:p w:rsidR="00270CD5" w:rsidRDefault="00270CD5" w:rsidP="00270CD5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133"/>
        <w:gridCol w:w="1849"/>
      </w:tblGrid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850"/>
        <w:gridCol w:w="1567"/>
      </w:tblGrid>
      <w:tr w:rsidR="00270CD5" w:rsidTr="00A1049D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A1049D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A1049D" w:rsidRDefault="00A1049D" w:rsidP="00A1049D">
      <w:pPr>
        <w:bidi/>
        <w:rPr>
          <w:rtl/>
        </w:rPr>
      </w:pPr>
    </w:p>
    <w:p w:rsidR="00270CD5" w:rsidRDefault="00270CD5" w:rsidP="00270CD5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1561"/>
      </w:tblGrid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A1049D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1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A1049D">
      <w:pPr>
        <w:pStyle w:val="Titre2"/>
        <w:keepNext w:val="0"/>
        <w:numPr>
          <w:ilvl w:val="0"/>
          <w:numId w:val="1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E04B7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4166C31" id="Groupe 47" o:spid="_x0000_s1026" style="position:absolute;margin-left:11.5pt;margin-top:8.3pt;width:320.4pt;height:85.25pt;z-index:251659264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..............................</w:t>
      </w:r>
    </w:p>
    <w:p w:rsidR="00270CD5" w:rsidRDefault="00270CD5" w:rsidP="00270CD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A2191D" w:rsidRDefault="00A2191D"/>
    <w:sectPr w:rsidR="00A2191D" w:rsidSect="00270CD5">
      <w:footerReference w:type="default" r:id="rId7"/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27" w:rsidRDefault="00B36927" w:rsidP="003B785B">
      <w:r>
        <w:separator/>
      </w:r>
    </w:p>
  </w:endnote>
  <w:endnote w:type="continuationSeparator" w:id="0">
    <w:p w:rsidR="00B36927" w:rsidRDefault="00B36927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056948"/>
      <w:docPartObj>
        <w:docPartGallery w:val="Page Numbers (Bottom of Page)"/>
        <w:docPartUnique/>
      </w:docPartObj>
    </w:sdtPr>
    <w:sdtEndPr/>
    <w:sdtContent>
      <w:p w:rsidR="003B785B" w:rsidRDefault="00E04B75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785B" w:rsidRDefault="00CF1C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3B785B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34730" w:rsidRPr="00F34730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3B785B" w:rsidRDefault="00CF1C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3B785B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34730" w:rsidRPr="00F34730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27" w:rsidRDefault="00B36927" w:rsidP="003B785B">
      <w:r>
        <w:separator/>
      </w:r>
    </w:p>
  </w:footnote>
  <w:footnote w:type="continuationSeparator" w:id="0">
    <w:p w:rsidR="00B36927" w:rsidRDefault="00B36927" w:rsidP="003B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75BB3"/>
    <w:rsid w:val="000933FE"/>
    <w:rsid w:val="000A0BDA"/>
    <w:rsid w:val="000B79DD"/>
    <w:rsid w:val="000C48EC"/>
    <w:rsid w:val="001506BF"/>
    <w:rsid w:val="001B1118"/>
    <w:rsid w:val="001E3B44"/>
    <w:rsid w:val="001E5AFD"/>
    <w:rsid w:val="00213E59"/>
    <w:rsid w:val="002503AF"/>
    <w:rsid w:val="00255C42"/>
    <w:rsid w:val="00261CDC"/>
    <w:rsid w:val="00270CD5"/>
    <w:rsid w:val="00300C59"/>
    <w:rsid w:val="00302D7F"/>
    <w:rsid w:val="003B6FAD"/>
    <w:rsid w:val="003B785B"/>
    <w:rsid w:val="003F39DD"/>
    <w:rsid w:val="0042017E"/>
    <w:rsid w:val="00435561"/>
    <w:rsid w:val="004507E8"/>
    <w:rsid w:val="004B18BC"/>
    <w:rsid w:val="004D2F90"/>
    <w:rsid w:val="00505403"/>
    <w:rsid w:val="00507CBC"/>
    <w:rsid w:val="00536A9D"/>
    <w:rsid w:val="00564FDC"/>
    <w:rsid w:val="005A0DBD"/>
    <w:rsid w:val="005A6954"/>
    <w:rsid w:val="005B6BFD"/>
    <w:rsid w:val="005D5FF7"/>
    <w:rsid w:val="006102C0"/>
    <w:rsid w:val="006B50EF"/>
    <w:rsid w:val="007C54D5"/>
    <w:rsid w:val="007E24DE"/>
    <w:rsid w:val="00876325"/>
    <w:rsid w:val="008E54C6"/>
    <w:rsid w:val="0092567A"/>
    <w:rsid w:val="009339FC"/>
    <w:rsid w:val="0093432E"/>
    <w:rsid w:val="009822EE"/>
    <w:rsid w:val="009A2005"/>
    <w:rsid w:val="00A1049D"/>
    <w:rsid w:val="00A11E0B"/>
    <w:rsid w:val="00A2191D"/>
    <w:rsid w:val="00A21D57"/>
    <w:rsid w:val="00A54E74"/>
    <w:rsid w:val="00A5706A"/>
    <w:rsid w:val="00AE5D93"/>
    <w:rsid w:val="00AE7168"/>
    <w:rsid w:val="00B36927"/>
    <w:rsid w:val="00B37A04"/>
    <w:rsid w:val="00B505DB"/>
    <w:rsid w:val="00B66EBC"/>
    <w:rsid w:val="00BE5F80"/>
    <w:rsid w:val="00C054A8"/>
    <w:rsid w:val="00C17085"/>
    <w:rsid w:val="00C65708"/>
    <w:rsid w:val="00C9695A"/>
    <w:rsid w:val="00CC2D36"/>
    <w:rsid w:val="00CF1C09"/>
    <w:rsid w:val="00D05802"/>
    <w:rsid w:val="00D05A1A"/>
    <w:rsid w:val="00D27178"/>
    <w:rsid w:val="00D33543"/>
    <w:rsid w:val="00D93E24"/>
    <w:rsid w:val="00E04B75"/>
    <w:rsid w:val="00E94E7E"/>
    <w:rsid w:val="00EA1B02"/>
    <w:rsid w:val="00EA6114"/>
    <w:rsid w:val="00EB07AE"/>
    <w:rsid w:val="00EB5B94"/>
    <w:rsid w:val="00EE0721"/>
    <w:rsid w:val="00EF03F5"/>
    <w:rsid w:val="00F01311"/>
    <w:rsid w:val="00F06069"/>
    <w:rsid w:val="00F34730"/>
    <w:rsid w:val="00F7467F"/>
    <w:rsid w:val="00F91CBF"/>
    <w:rsid w:val="00FA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FB78A"/>
  <w15:docId w15:val="{5271E66C-8FBA-405B-ADD0-3BA9F1E5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Aissaoui Loubna</cp:lastModifiedBy>
  <cp:revision>8</cp:revision>
  <dcterms:created xsi:type="dcterms:W3CDTF">2023-05-02T19:28:00Z</dcterms:created>
  <dcterms:modified xsi:type="dcterms:W3CDTF">2024-02-21T09:21:00Z</dcterms:modified>
</cp:coreProperties>
</file>