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FA" w:rsidRDefault="003A65FA" w:rsidP="003A65FA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08C8B" wp14:editId="15BC8FEC">
                <wp:simplePos x="0" y="0"/>
                <wp:positionH relativeFrom="column">
                  <wp:posOffset>5593080</wp:posOffset>
                </wp:positionH>
                <wp:positionV relativeFrom="paragraph">
                  <wp:posOffset>88900</wp:posOffset>
                </wp:positionV>
                <wp:extent cx="1276350" cy="1123315"/>
                <wp:effectExtent l="0" t="0" r="19050" b="1968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FA" w:rsidRDefault="003A65FA" w:rsidP="003A65FA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3A65FA" w:rsidRDefault="003A65FA" w:rsidP="003A65FA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3A65FA" w:rsidRPr="003B785B" w:rsidRDefault="003A65FA" w:rsidP="003A65FA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>الصورة  الفتوغرافية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08C8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0.4pt;margin-top:7pt;width:100.5pt;height: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    <v:textbox>
                  <w:txbxContent>
                    <w:p w:rsidR="003A65FA" w:rsidRDefault="003A65FA" w:rsidP="003A65FA">
                      <w:pPr>
                        <w:rPr>
                          <w:rtl/>
                          <w:lang w:bidi="ar-MA"/>
                        </w:rPr>
                      </w:pPr>
                    </w:p>
                    <w:p w:rsidR="003A65FA" w:rsidRDefault="003A65FA" w:rsidP="003A65FA">
                      <w:pPr>
                        <w:rPr>
                          <w:rtl/>
                          <w:lang w:bidi="ar-MA"/>
                        </w:rPr>
                      </w:pPr>
                    </w:p>
                    <w:p w:rsidR="003A65FA" w:rsidRPr="003B785B" w:rsidRDefault="003A65FA" w:rsidP="003A65FA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>الصورة  الفتوغرافية للمرشح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E9FD3D" wp14:editId="14A50952">
            <wp:extent cx="3298199" cy="523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59" cy="52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FA" w:rsidRDefault="003A65FA" w:rsidP="003A65FA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3A65FA" w:rsidRDefault="003A65FA" w:rsidP="003A65FA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634185" wp14:editId="6CD53DAA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35548" id="AutoShape 4" o:spid="_x0000_s1026" style="position:absolute;margin-left:128.45pt;margin-top:7.45pt;width:270pt;height: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cfcdcd [2894]" strokecolor="#00b050" strokeweight="1pt">
                <v:shadow on="t" color="#243f60" opacity=".5" offset="1pt"/>
              </v:roundrect>
            </w:pict>
          </mc:Fallback>
        </mc:AlternateContent>
      </w:r>
    </w:p>
    <w:p w:rsidR="003A65FA" w:rsidRDefault="003A65FA" w:rsidP="003A65FA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3A65FA" w:rsidRDefault="003A65FA" w:rsidP="003A65FA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3A65FA" w:rsidRPr="0042468A" w:rsidRDefault="003A65FA" w:rsidP="003A65F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المنشأة المعنية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 وزارة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>الصناعة والاستثمار والتجارة والاقتصاد الرقمي</w:t>
      </w:r>
    </w:p>
    <w:p w:rsidR="003A65FA" w:rsidRPr="0042468A" w:rsidRDefault="003A65FA" w:rsidP="003A65F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>: قرار رقم</w:t>
      </w:r>
      <w:r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32"/>
          <w:rtl/>
        </w:rPr>
        <w:t>478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 xml:space="preserve"> بتاريخ</w:t>
      </w:r>
      <w:r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951E3F">
        <w:rPr>
          <w:rFonts w:ascii="Sakkal Majalla" w:hAnsi="Sakkal Majalla" w:cs="Sakkal Majalla"/>
          <w:b/>
          <w:bCs/>
          <w:sz w:val="32"/>
          <w:szCs w:val="32"/>
        </w:rPr>
        <w:t>0</w:t>
      </w:r>
      <w:r>
        <w:rPr>
          <w:rFonts w:ascii="Sakkal Majalla" w:hAnsi="Sakkal Majalla" w:cs="Sakkal Majalla"/>
          <w:b/>
          <w:bCs/>
          <w:sz w:val="32"/>
          <w:szCs w:val="32"/>
        </w:rPr>
        <w:t>3</w:t>
      </w:r>
      <w:r w:rsidRPr="00951E3F">
        <w:rPr>
          <w:rFonts w:ascii="Sakkal Majalla" w:hAnsi="Sakkal Majalla" w:cs="Sakkal Majalla" w:hint="cs"/>
          <w:b/>
          <w:bCs/>
          <w:sz w:val="32"/>
          <w:szCs w:val="32"/>
          <w:rtl/>
        </w:rPr>
        <w:t>/</w:t>
      </w:r>
      <w:r w:rsidRPr="00951E3F">
        <w:rPr>
          <w:rFonts w:ascii="Sakkal Majalla" w:hAnsi="Sakkal Majalla" w:cs="Sakkal Majalla"/>
          <w:b/>
          <w:bCs/>
          <w:sz w:val="32"/>
          <w:szCs w:val="32"/>
        </w:rPr>
        <w:t>0</w:t>
      </w:r>
      <w:r>
        <w:rPr>
          <w:rFonts w:ascii="Sakkal Majalla" w:hAnsi="Sakkal Majalla" w:cs="Sakkal Majalla"/>
          <w:b/>
          <w:bCs/>
          <w:sz w:val="32"/>
          <w:szCs w:val="32"/>
        </w:rPr>
        <w:t>9</w:t>
      </w:r>
      <w:r w:rsidRPr="00951E3F">
        <w:rPr>
          <w:rFonts w:ascii="Sakkal Majalla" w:hAnsi="Sakkal Majalla" w:cs="Sakkal Majalla" w:hint="cs"/>
          <w:b/>
          <w:bCs/>
          <w:sz w:val="32"/>
          <w:szCs w:val="32"/>
          <w:rtl/>
        </w:rPr>
        <w:t>/2019</w:t>
      </w:r>
    </w:p>
    <w:p w:rsidR="003A65FA" w:rsidRPr="00223B25" w:rsidRDefault="003A65FA" w:rsidP="003A65F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BA55C" wp14:editId="12F384FB">
                <wp:simplePos x="0" y="0"/>
                <wp:positionH relativeFrom="column">
                  <wp:posOffset>4201795</wp:posOffset>
                </wp:positionH>
                <wp:positionV relativeFrom="paragraph">
                  <wp:posOffset>47625</wp:posOffset>
                </wp:positionV>
                <wp:extent cx="276225" cy="200025"/>
                <wp:effectExtent l="0" t="0" r="28575" b="28575"/>
                <wp:wrapNone/>
                <wp:docPr id="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0CB3" id="Rectangle 106" o:spid="_x0000_s1026" style="position:absolute;margin-left:330.85pt;margin-top:3.75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dvHgIAAD0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"/>
            </w:pict>
          </mc:Fallback>
        </mc:AlternateContent>
      </w: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المعني:   </w:t>
      </w:r>
      <w:r>
        <w:rPr>
          <w:rFonts w:ascii="Sakkal Majalla" w:hAnsi="Sakkal Majalla" w:cs="Sakkal Majalla"/>
          <w:b/>
          <w:bCs/>
          <w:sz w:val="44"/>
          <w:szCs w:val="36"/>
        </w:rPr>
        <w:t xml:space="preserve">         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223B25">
        <w:rPr>
          <w:rFonts w:ascii="Sakkal Majalla" w:hAnsi="Sakkal Majalla" w:cs="Sakkal Majalla"/>
          <w:b/>
          <w:bCs/>
          <w:sz w:val="32"/>
          <w:szCs w:val="32"/>
          <w:rtl/>
        </w:rPr>
        <w:t>مدير صناعة السيارات</w:t>
      </w:r>
    </w:p>
    <w:p w:rsidR="003A65FA" w:rsidRPr="00223B25" w:rsidRDefault="003A65FA" w:rsidP="003A65F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13A65" wp14:editId="186A0AC9">
                <wp:simplePos x="0" y="0"/>
                <wp:positionH relativeFrom="column">
                  <wp:posOffset>4211320</wp:posOffset>
                </wp:positionH>
                <wp:positionV relativeFrom="paragraph">
                  <wp:posOffset>5080</wp:posOffset>
                </wp:positionV>
                <wp:extent cx="276225" cy="200025"/>
                <wp:effectExtent l="0" t="0" r="28575" b="28575"/>
                <wp:wrapNone/>
                <wp:docPr id="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968C" id="Rectangle 106" o:spid="_x0000_s1026" style="position:absolute;margin-left:331.6pt;margin-top:.4pt;width:21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"/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40"/>
          <w:szCs w:val="32"/>
          <w:rtl/>
          <w:lang w:bidi="ar-MA"/>
        </w:rPr>
        <w:t xml:space="preserve">                                          </w:t>
      </w:r>
      <w:r w:rsidRPr="00223B25">
        <w:rPr>
          <w:rFonts w:ascii="Sakkal Majalla" w:hAnsi="Sakkal Majalla" w:cs="Sakkal Majalla" w:hint="cs"/>
          <w:b/>
          <w:bCs/>
          <w:sz w:val="32"/>
          <w:szCs w:val="32"/>
          <w:rtl/>
        </w:rPr>
        <w:t>م</w:t>
      </w:r>
      <w:r w:rsidRPr="00223B25">
        <w:rPr>
          <w:rFonts w:ascii="Sakkal Majalla" w:hAnsi="Sakkal Majalla" w:cs="Sakkal Majalla"/>
          <w:b/>
          <w:bCs/>
          <w:sz w:val="32"/>
          <w:szCs w:val="32"/>
          <w:rtl/>
        </w:rPr>
        <w:t>دير صناعات الطيران والسكك والسفن والطاقات المتجددة</w:t>
      </w:r>
    </w:p>
    <w:p w:rsidR="003A65FA" w:rsidRDefault="003A65FA" w:rsidP="003A65FA">
      <w:pPr>
        <w:bidi/>
        <w:rPr>
          <w:rFonts w:ascii="Sakkal Majalla" w:hAnsi="Sakkal Majalla" w:cs="Sakkal Majalla"/>
        </w:rPr>
      </w:pPr>
    </w:p>
    <w:p w:rsidR="003A65FA" w:rsidRDefault="003A65FA" w:rsidP="003A65FA">
      <w:pPr>
        <w:pStyle w:val="Titre2"/>
        <w:keepNext w:val="0"/>
        <w:numPr>
          <w:ilvl w:val="0"/>
          <w:numId w:val="1"/>
        </w:numPr>
        <w:shd w:val="clear" w:color="auto" w:fill="D0CECE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3A65FA" w:rsidRDefault="003A65FA" w:rsidP="003A65FA">
      <w:pPr>
        <w:bidi/>
        <w:rPr>
          <w:rFonts w:ascii="Sakkal Majalla" w:hAnsi="Sakkal Majalla" w:cs="Sakkal Majalla"/>
          <w:rtl/>
        </w:rPr>
      </w:pP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الإزدياد: ................................................................................................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C8F8C" wp14:editId="438BAF1F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1AC97" id="Rectangle 187" o:spid="_x0000_s1026" style="position:absolute;margin-left:178.65pt;margin-top:3.5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A1A1E" wp14:editId="4458D348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0158" id="Rectangle 106" o:spid="_x0000_s1026" style="position:absolute;margin-left:265.1pt;margin-top:3.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3797" wp14:editId="1C976BCE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F171" id="Rectangle 87" o:spid="_x0000_s1026" style="position:absolute;margin-left:368.5pt;margin-top:3.5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العائلية:عازب (ة)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3A65FA" w:rsidRDefault="003A65FA" w:rsidP="003A65FA">
      <w:pPr>
        <w:bidi/>
        <w:rPr>
          <w:rFonts w:ascii="Sakkal Majalla" w:hAnsi="Sakkal Majalla" w:cs="Sakkal Majalla"/>
        </w:rPr>
      </w:pPr>
    </w:p>
    <w:p w:rsidR="003A65FA" w:rsidRDefault="003A65FA" w:rsidP="003A65FA">
      <w:pPr>
        <w:pStyle w:val="Titre2"/>
        <w:keepNext w:val="0"/>
        <w:numPr>
          <w:ilvl w:val="0"/>
          <w:numId w:val="1"/>
        </w:numPr>
        <w:shd w:val="clear" w:color="auto" w:fill="D0CECE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3A65FA" w:rsidRDefault="003A65FA" w:rsidP="003A65FA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3A65FA" w:rsidTr="00C71CE7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3A65FA" w:rsidTr="00C71CE7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Default="003A65FA" w:rsidP="00C71CE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Default="003A65FA" w:rsidP="00C71CE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5FA" w:rsidTr="00C71CE7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65FA" w:rsidRDefault="003A65FA" w:rsidP="003A65FA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3A65FA" w:rsidRDefault="003A65FA" w:rsidP="003A65FA">
      <w:pPr>
        <w:bidi/>
        <w:rPr>
          <w:rFonts w:ascii="Sakkal Majalla" w:hAnsi="Sakkal Majalla" w:cs="Sakkal Majalla"/>
          <w:rtl/>
        </w:rPr>
      </w:pPr>
    </w:p>
    <w:p w:rsidR="003A65FA" w:rsidRDefault="003A65FA" w:rsidP="003A65FA">
      <w:pPr>
        <w:bidi/>
        <w:rPr>
          <w:rFonts w:ascii="Sakkal Majalla" w:hAnsi="Sakkal Majalla" w:cs="Sakkal Majalla"/>
          <w:rtl/>
        </w:rPr>
      </w:pPr>
    </w:p>
    <w:p w:rsidR="003A65FA" w:rsidRDefault="003A65FA" w:rsidP="003A65FA">
      <w:pPr>
        <w:bidi/>
        <w:rPr>
          <w:rFonts w:ascii="Sakkal Majalla" w:hAnsi="Sakkal Majalla" w:cs="Sakkal Majalla"/>
          <w:rtl/>
        </w:rPr>
      </w:pPr>
    </w:p>
    <w:p w:rsidR="003A65FA" w:rsidRDefault="003A65FA" w:rsidP="003A65FA">
      <w:pPr>
        <w:bidi/>
        <w:rPr>
          <w:rFonts w:ascii="Sakkal Majalla" w:hAnsi="Sakkal Majalla" w:cs="Sakkal Majalla"/>
          <w:rtl/>
        </w:rPr>
      </w:pPr>
    </w:p>
    <w:p w:rsidR="003A65FA" w:rsidRDefault="003A65FA" w:rsidP="003A65FA">
      <w:pPr>
        <w:bidi/>
        <w:rPr>
          <w:rFonts w:ascii="Sakkal Majalla" w:hAnsi="Sakkal Majalla" w:cs="Sakkal Majalla"/>
        </w:rPr>
      </w:pPr>
    </w:p>
    <w:p w:rsidR="003A65FA" w:rsidRDefault="003A65FA" w:rsidP="003A65FA">
      <w:pPr>
        <w:pStyle w:val="Titre2"/>
        <w:keepNext w:val="0"/>
        <w:numPr>
          <w:ilvl w:val="0"/>
          <w:numId w:val="1"/>
        </w:numPr>
        <w:shd w:val="clear" w:color="auto" w:fill="D0CECE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3A65FA" w:rsidRDefault="003A65FA" w:rsidP="003A65FA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3A65FA" w:rsidTr="00C71CE7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65FA" w:rsidRDefault="003A65FA" w:rsidP="00C71CE7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3A65FA" w:rsidTr="00C71CE7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65FA" w:rsidRDefault="003A65FA" w:rsidP="003A65FA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3A65FA" w:rsidRDefault="003A65FA" w:rsidP="003A65FA">
      <w:pPr>
        <w:bidi/>
        <w:rPr>
          <w:rtl/>
        </w:rPr>
      </w:pPr>
    </w:p>
    <w:p w:rsidR="003A65FA" w:rsidRDefault="003A65FA" w:rsidP="003A65FA">
      <w:pPr>
        <w:pStyle w:val="Titre2"/>
        <w:keepNext w:val="0"/>
        <w:numPr>
          <w:ilvl w:val="0"/>
          <w:numId w:val="1"/>
        </w:numPr>
        <w:shd w:val="clear" w:color="auto" w:fill="D0CECE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3A65FA" w:rsidRDefault="003A65FA" w:rsidP="003A65FA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3A65FA" w:rsidRDefault="003A65FA" w:rsidP="003A65FA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3A65FA" w:rsidRDefault="003A65FA" w:rsidP="003A65FA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3A65FA" w:rsidRDefault="003A65FA" w:rsidP="003A65FA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3A65FA" w:rsidRDefault="003A65FA" w:rsidP="003A65FA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3A65FA" w:rsidRDefault="003A65FA" w:rsidP="003A65F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3A65FA" w:rsidRDefault="003A65FA" w:rsidP="003A65FA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3A65FA" w:rsidTr="00C71CE7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5FA" w:rsidTr="00C71CE7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65FA" w:rsidRDefault="003A65FA" w:rsidP="003A65FA">
      <w:pPr>
        <w:bidi/>
        <w:rPr>
          <w:rFonts w:ascii="Sakkal Majalla" w:hAnsi="Sakkal Majalla" w:cs="Sakkal Majalla"/>
          <w:rtl/>
        </w:rPr>
      </w:pPr>
    </w:p>
    <w:p w:rsidR="003A65FA" w:rsidRDefault="003A65FA" w:rsidP="003A65FA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3A65FA" w:rsidRDefault="003A65FA" w:rsidP="003A65FA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3A65FA" w:rsidTr="00C71CE7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5FA" w:rsidTr="00C71CE7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65FA" w:rsidRDefault="003A65FA" w:rsidP="003A65FA">
      <w:pPr>
        <w:bidi/>
        <w:rPr>
          <w:rtl/>
        </w:rPr>
      </w:pPr>
    </w:p>
    <w:p w:rsidR="003A65FA" w:rsidRDefault="003A65FA" w:rsidP="003A65FA">
      <w:pPr>
        <w:bidi/>
        <w:rPr>
          <w:rtl/>
        </w:rPr>
      </w:pPr>
    </w:p>
    <w:p w:rsidR="003A65FA" w:rsidRDefault="003A65FA" w:rsidP="003A65FA">
      <w:pPr>
        <w:bidi/>
        <w:rPr>
          <w:rtl/>
        </w:rPr>
      </w:pPr>
    </w:p>
    <w:p w:rsidR="003A65FA" w:rsidRDefault="003A65FA" w:rsidP="003A65FA">
      <w:pPr>
        <w:bidi/>
        <w:rPr>
          <w:rtl/>
        </w:rPr>
      </w:pPr>
    </w:p>
    <w:p w:rsidR="003A65FA" w:rsidRDefault="003A65FA" w:rsidP="003A65FA">
      <w:pPr>
        <w:bidi/>
        <w:rPr>
          <w:rtl/>
        </w:rPr>
      </w:pPr>
    </w:p>
    <w:p w:rsidR="003A65FA" w:rsidRDefault="003A65FA" w:rsidP="003A65FA">
      <w:pPr>
        <w:pStyle w:val="Titre2"/>
        <w:keepNext w:val="0"/>
        <w:numPr>
          <w:ilvl w:val="0"/>
          <w:numId w:val="1"/>
        </w:numPr>
        <w:shd w:val="clear" w:color="auto" w:fill="D0CECE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3A65FA" w:rsidRDefault="003A65FA" w:rsidP="003A65FA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3A65FA" w:rsidTr="00C71CE7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65FA" w:rsidRDefault="003A65FA" w:rsidP="00C71CE7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3A65FA" w:rsidTr="00C71CE7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5FA" w:rsidTr="00C71CE7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65FA" w:rsidRDefault="003A65FA" w:rsidP="003A65FA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3A65FA" w:rsidRDefault="003A65FA" w:rsidP="003A65FA">
      <w:pPr>
        <w:pStyle w:val="Titre2"/>
        <w:keepNext w:val="0"/>
        <w:numPr>
          <w:ilvl w:val="0"/>
          <w:numId w:val="1"/>
        </w:numPr>
        <w:shd w:val="clear" w:color="auto" w:fill="D0CECE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3A65FA" w:rsidRDefault="003A65FA" w:rsidP="003A65FA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3A65FA" w:rsidTr="00C71CE7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Pr="007C54D5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Pr="007C54D5" w:rsidRDefault="003A65FA" w:rsidP="00C71CE7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Pr="007C54D5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Pr="007C54D5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Pr="007C54D5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Pr="007C54D5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3A65FA" w:rsidTr="00C71CE7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3A65FA" w:rsidTr="00C71CE7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3A65FA" w:rsidTr="00C71CE7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FA" w:rsidRDefault="003A65FA" w:rsidP="00C71CE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3A65FA" w:rsidRDefault="003A65FA" w:rsidP="003A65FA">
      <w:pPr>
        <w:bidi/>
        <w:rPr>
          <w:rFonts w:ascii="Sakkal Majalla" w:hAnsi="Sakkal Majalla" w:cs="Sakkal Majalla"/>
          <w:b/>
          <w:bCs/>
          <w:rtl/>
        </w:rPr>
      </w:pPr>
    </w:p>
    <w:p w:rsidR="003A65FA" w:rsidRDefault="003A65FA" w:rsidP="003A65FA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3A65FA" w:rsidRDefault="003A65FA" w:rsidP="003A65FA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3A65FA" w:rsidRDefault="003A65FA" w:rsidP="003A65FA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3A65FA" w:rsidRDefault="003A65FA" w:rsidP="003A65FA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3A65FA" w:rsidRDefault="003A65FA" w:rsidP="003A65FA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3A65FA" w:rsidRDefault="003A65FA" w:rsidP="003A65F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p w:rsidR="003A65FA" w:rsidRDefault="003A65FA" w:rsidP="003A65FA">
      <w:pPr>
        <w:pStyle w:val="Titre2"/>
        <w:keepNext w:val="0"/>
        <w:tabs>
          <w:tab w:val="left" w:pos="1634"/>
        </w:tabs>
        <w:bidi/>
        <w:jc w:val="center"/>
        <w:rPr>
          <w:rFonts w:ascii="Sakkal Majalla" w:hAnsi="Sakkal Majalla" w:cs="Sakkal Majalla"/>
          <w:b w:val="0"/>
          <w:bCs w:val="0"/>
          <w:sz w:val="22"/>
          <w:szCs w:val="22"/>
        </w:rPr>
      </w:pPr>
    </w:p>
    <w:p w:rsidR="003A65FA" w:rsidRDefault="003A65FA" w:rsidP="003A65FA"/>
    <w:p w:rsidR="00FD6C92" w:rsidRDefault="00FD6C92">
      <w:bookmarkStart w:id="0" w:name="_GoBack"/>
      <w:bookmarkEnd w:id="0"/>
    </w:p>
    <w:sectPr w:rsidR="00FD6C92" w:rsidSect="00270CD5">
      <w:footerReference w:type="default" r:id="rId6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056948"/>
      <w:docPartObj>
        <w:docPartGallery w:val="Page Numbers (Bottom of Page)"/>
        <w:docPartUnique/>
      </w:docPartObj>
    </w:sdtPr>
    <w:sdtEndPr/>
    <w:sdtContent>
      <w:p w:rsidR="00290609" w:rsidRDefault="003A65FA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8A8D08" wp14:editId="1051627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09" w:rsidRDefault="003A65FA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A65F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8A8D0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90609" w:rsidRDefault="003A65FA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A65F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FA"/>
    <w:rsid w:val="003A65FA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B997-E1A9-4E7B-A635-E62C713F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dstrike/>
        <w:color w:val="2F5496" w:themeColor="accent5" w:themeShade="BF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FA"/>
    <w:pPr>
      <w:spacing w:after="0" w:line="240" w:lineRule="auto"/>
    </w:pPr>
    <w:rPr>
      <w:rFonts w:eastAsia="Times New Roman"/>
      <w:dstrike w:val="0"/>
      <w:color w:val="auto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3A65FA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65FA"/>
    <w:rPr>
      <w:rFonts w:ascii="Arial" w:eastAsia="Times New Roman" w:hAnsi="Arial"/>
      <w:b/>
      <w:bCs/>
      <w:dstrike w:val="0"/>
      <w:color w:val="auto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65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5FA"/>
    <w:rPr>
      <w:rFonts w:eastAsia="Times New Roman"/>
      <w:dstrike w:val="0"/>
      <w:color w:val="auto"/>
      <w:lang w:eastAsia="fr-FR"/>
    </w:rPr>
  </w:style>
  <w:style w:type="paragraph" w:styleId="Paragraphedeliste">
    <w:name w:val="List Paragraph"/>
    <w:basedOn w:val="Normal"/>
    <w:uiPriority w:val="34"/>
    <w:qFormat/>
    <w:rsid w:val="003A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    الحالة المدنية</vt:lpstr>
      <vt:lpstr>    التكوين الأكاديمي(من الأحدث إلى الأقدم)</vt:lpstr>
      <vt:lpstr>    </vt:lpstr>
      <vt:lpstr>    التكوين الإضافي(من الأحدث إلى الأقدم)</vt:lpstr>
      <vt:lpstr>    </vt:lpstr>
      <vt:lpstr>    (*تدريب ورشة، تكوين قصير الأمد،....)</vt:lpstr>
      <vt:lpstr>    التجربة المهنية</vt:lpstr>
      <vt:lpstr>    الخبرات المهنية</vt:lpstr>
      <vt:lpstr>    </vt:lpstr>
      <vt:lpstr>    اللغات</vt:lpstr>
      <vt:lpstr>    تصريح :</vt:lpstr>
      <vt:lpstr>    أشهد على صحة المعلومات الواردة في هذا المطبوع.</vt:lpstr>
      <vt:lpstr>    </vt:lpstr>
      <vt:lpstr>    حرر في:.........................بتاريخ:|_||_||_||_|/|_||_|/|_||_|</vt:lpstr>
      <vt:lpstr>    </vt:lpstr>
      <vt:lpstr>    التوقيع: ...........................</vt:lpstr>
      <vt:lpstr>    </vt:lpstr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Badidi Moulay Lahcen</dc:creator>
  <cp:keywords/>
  <dc:description/>
  <cp:lastModifiedBy>Badidi Moulay Lahcen</cp:lastModifiedBy>
  <cp:revision>1</cp:revision>
  <dcterms:created xsi:type="dcterms:W3CDTF">2019-09-04T10:45:00Z</dcterms:created>
  <dcterms:modified xsi:type="dcterms:W3CDTF">2019-09-04T10:47:00Z</dcterms:modified>
</cp:coreProperties>
</file>