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943" w:rsidRDefault="00E47943" w:rsidP="00E47943">
      <w:pPr>
        <w:rPr>
          <w:rFonts w:ascii="Garamond" w:eastAsia="SimSun" w:hAnsi="Garamond"/>
          <w:color w:val="365F91"/>
          <w:sz w:val="26"/>
          <w:szCs w:val="26"/>
        </w:rPr>
      </w:pPr>
      <w:r w:rsidRPr="00362E53">
        <w:rPr>
          <w:rFonts w:ascii="Garamond" w:hAnsi="Garamond"/>
          <w:b/>
          <w:bCs/>
          <w:noProof/>
          <w:color w:val="000000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2EF114" wp14:editId="50E33F97">
                <wp:simplePos x="0" y="0"/>
                <wp:positionH relativeFrom="column">
                  <wp:posOffset>2155825</wp:posOffset>
                </wp:positionH>
                <wp:positionV relativeFrom="paragraph">
                  <wp:posOffset>-363220</wp:posOffset>
                </wp:positionV>
                <wp:extent cx="1597660" cy="617220"/>
                <wp:effectExtent l="0" t="0" r="21590" b="11430"/>
                <wp:wrapNone/>
                <wp:docPr id="234" name="Rectangle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7660" cy="6172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47943" w:rsidRPr="00B16586" w:rsidRDefault="00E47943" w:rsidP="00E4794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16586">
                              <w:rPr>
                                <w:rFonts w:ascii="Garamond" w:hAnsi="Garamond"/>
                                <w:noProof/>
                                <w:color w:val="000000" w:themeColor="text1"/>
                                <w:sz w:val="24"/>
                                <w:szCs w:val="24"/>
                              </w:rPr>
                              <w:t>EN TETE DE L’ETABLISSEMENT D’IMPORTATION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2EF114" id="Rectangle 234" o:spid="_x0000_s1026" style="position:absolute;margin-left:169.75pt;margin-top:-28.6pt;width:125.8pt;height:48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" fillcolor="white [3212]" strokecolor="black [3213]" strokeweight=".25pt">
                <v:textbox>
                  <w:txbxContent>
                    <w:p w:rsidR="00E47943" w:rsidRPr="00B16586" w:rsidRDefault="00E47943" w:rsidP="00E47943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B16586">
                        <w:rPr>
                          <w:rFonts w:ascii="Garamond" w:hAnsi="Garamond"/>
                          <w:noProof/>
                          <w:color w:val="000000" w:themeColor="text1"/>
                          <w:sz w:val="24"/>
                          <w:szCs w:val="24"/>
                        </w:rPr>
                        <w:t>EN TETE DE L’ETABLISSEMENT D’IMPORTATION</w:t>
                      </w:r>
                    </w:p>
                  </w:txbxContent>
                </v:textbox>
              </v:rect>
            </w:pict>
          </mc:Fallback>
        </mc:AlternateContent>
      </w:r>
      <w:r w:rsidRPr="00362E53">
        <w:rPr>
          <w:rFonts w:ascii="Garamond" w:eastAsia="SimSun" w:hAnsi="Garamond"/>
          <w:noProof/>
          <w:color w:val="365F9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3D3736" wp14:editId="237BDADA">
                <wp:simplePos x="0" y="0"/>
                <wp:positionH relativeFrom="column">
                  <wp:posOffset>4400550</wp:posOffset>
                </wp:positionH>
                <wp:positionV relativeFrom="paragraph">
                  <wp:posOffset>-720090</wp:posOffset>
                </wp:positionV>
                <wp:extent cx="2047748" cy="262255"/>
                <wp:effectExtent l="0" t="0" r="0" b="3810"/>
                <wp:wrapNone/>
                <wp:docPr id="24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748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7943" w:rsidRPr="008B41A4" w:rsidRDefault="00E47943" w:rsidP="00E47943">
                            <w:pPr>
                              <w:jc w:val="right"/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563FA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>PCSMQ/DMAOI/384.01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C3D373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position:absolute;margin-left:346.5pt;margin-top:-56.7pt;width:161.25pt;height:20.6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" filled="f" stroked="f">
                <v:textbox style="mso-fit-shape-to-text:t">
                  <w:txbxContent>
                    <w:p w:rsidR="00E47943" w:rsidRPr="008B41A4" w:rsidRDefault="00E47943" w:rsidP="00E47943">
                      <w:pPr>
                        <w:jc w:val="right"/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</w:pPr>
                      <w:r w:rsidRPr="00E563FA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>PCSMQ/DMAOI/384.01</w:t>
                      </w:r>
                    </w:p>
                  </w:txbxContent>
                </v:textbox>
              </v:shape>
            </w:pict>
          </mc:Fallback>
        </mc:AlternateContent>
      </w:r>
    </w:p>
    <w:p w:rsidR="00E47943" w:rsidRDefault="00E47943" w:rsidP="00E47943"/>
    <w:p w:rsidR="00E47943" w:rsidRDefault="00E47943" w:rsidP="00E47943"/>
    <w:p w:rsidR="00E47943" w:rsidRDefault="00E47943" w:rsidP="00E47943">
      <w:pPr>
        <w:autoSpaceDE w:val="0"/>
        <w:autoSpaceDN w:val="0"/>
        <w:adjustRightInd w:val="0"/>
        <w:contextualSpacing/>
        <w:rPr>
          <w:rFonts w:ascii="Garamond" w:hAnsi="Garamond"/>
          <w:b/>
          <w:bCs/>
          <w:color w:val="000000"/>
          <w:sz w:val="24"/>
          <w:szCs w:val="24"/>
          <w:u w:val="single"/>
        </w:rPr>
      </w:pPr>
      <w:r w:rsidRPr="00362E53">
        <w:rPr>
          <w:rFonts w:ascii="Garamond" w:hAnsi="Garamond"/>
          <w:b/>
          <w:bCs/>
          <w:noProof/>
          <w:color w:val="000000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686DFB" wp14:editId="7F502D3E">
                <wp:simplePos x="0" y="0"/>
                <wp:positionH relativeFrom="column">
                  <wp:posOffset>-48895</wp:posOffset>
                </wp:positionH>
                <wp:positionV relativeFrom="paragraph">
                  <wp:posOffset>32385</wp:posOffset>
                </wp:positionV>
                <wp:extent cx="5898292" cy="425450"/>
                <wp:effectExtent l="0" t="0" r="26670" b="12700"/>
                <wp:wrapNone/>
                <wp:docPr id="235" name="Rectangle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8292" cy="4254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47943" w:rsidRPr="00B16586" w:rsidRDefault="00E47943" w:rsidP="00E47943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color w:val="2F5496" w:themeColor="accent5" w:themeShade="BF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16586">
                              <w:rPr>
                                <w:rFonts w:ascii="Garamond" w:hAnsi="Garamond"/>
                                <w:b/>
                                <w:bCs/>
                                <w:color w:val="2F5496" w:themeColor="accent5" w:themeShade="BF"/>
                                <w:sz w:val="24"/>
                                <w:szCs w:val="24"/>
                              </w:rPr>
                              <w:t xml:space="preserve">DECLARATION </w:t>
                            </w:r>
                            <w:r>
                              <w:rPr>
                                <w:rFonts w:ascii="Garamond" w:hAnsi="Garamond"/>
                                <w:b/>
                                <w:bCs/>
                                <w:color w:val="2F5496" w:themeColor="accent5" w:themeShade="BF"/>
                                <w:sz w:val="24"/>
                                <w:szCs w:val="24"/>
                              </w:rPr>
                              <w:t xml:space="preserve">PREALABLE </w:t>
                            </w:r>
                            <w:r w:rsidRPr="00B16586">
                              <w:rPr>
                                <w:rFonts w:ascii="Garamond" w:hAnsi="Garamond"/>
                                <w:b/>
                                <w:bCs/>
                                <w:color w:val="2F5496" w:themeColor="accent5" w:themeShade="BF"/>
                                <w:sz w:val="24"/>
                                <w:szCs w:val="24"/>
                              </w:rPr>
                              <w:t>D’IMPORTATION DES INSTRUMENTS DE MESURE</w:t>
                            </w:r>
                          </w:p>
                          <w:p w:rsidR="00E47943" w:rsidRPr="00B16586" w:rsidRDefault="00E47943" w:rsidP="00E4794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686DFB" id="Rectangle 235" o:spid="_x0000_s1028" style="position:absolute;margin-left:-3.85pt;margin-top:2.55pt;width:464.45pt;height:3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" fillcolor="#fbe4d5 [661]" strokecolor="black [3213]" strokeweight=".25pt">
                <v:textbox>
                  <w:txbxContent>
                    <w:p w:rsidR="00E47943" w:rsidRPr="00B16586" w:rsidRDefault="00E47943" w:rsidP="00E47943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ascii="Garamond" w:hAnsi="Garamond"/>
                          <w:b/>
                          <w:bCs/>
                          <w:color w:val="2F5496" w:themeColor="accent5" w:themeShade="BF"/>
                          <w:sz w:val="24"/>
                          <w:szCs w:val="24"/>
                          <w:u w:val="single"/>
                        </w:rPr>
                      </w:pPr>
                      <w:r w:rsidRPr="00B16586">
                        <w:rPr>
                          <w:rFonts w:ascii="Garamond" w:hAnsi="Garamond"/>
                          <w:b/>
                          <w:bCs/>
                          <w:color w:val="2F5496" w:themeColor="accent5" w:themeShade="BF"/>
                          <w:sz w:val="24"/>
                          <w:szCs w:val="24"/>
                        </w:rPr>
                        <w:t xml:space="preserve">DECLARATION </w:t>
                      </w:r>
                      <w:r>
                        <w:rPr>
                          <w:rFonts w:ascii="Garamond" w:hAnsi="Garamond"/>
                          <w:b/>
                          <w:bCs/>
                          <w:color w:val="2F5496" w:themeColor="accent5" w:themeShade="BF"/>
                          <w:sz w:val="24"/>
                          <w:szCs w:val="24"/>
                        </w:rPr>
                        <w:t xml:space="preserve">PREALABLE </w:t>
                      </w:r>
                      <w:r w:rsidRPr="00B16586">
                        <w:rPr>
                          <w:rFonts w:ascii="Garamond" w:hAnsi="Garamond"/>
                          <w:b/>
                          <w:bCs/>
                          <w:color w:val="2F5496" w:themeColor="accent5" w:themeShade="BF"/>
                          <w:sz w:val="24"/>
                          <w:szCs w:val="24"/>
                        </w:rPr>
                        <w:t>D’IMPORTATION DES INSTRUMENTS DE MESURE</w:t>
                      </w:r>
                    </w:p>
                    <w:p w:rsidR="00E47943" w:rsidRPr="00B16586" w:rsidRDefault="00E47943" w:rsidP="00E47943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47943" w:rsidRDefault="00E47943" w:rsidP="00E47943">
      <w:pPr>
        <w:autoSpaceDE w:val="0"/>
        <w:autoSpaceDN w:val="0"/>
        <w:adjustRightInd w:val="0"/>
        <w:contextualSpacing/>
        <w:rPr>
          <w:rFonts w:ascii="Garamond" w:hAnsi="Garamond"/>
          <w:b/>
          <w:bCs/>
          <w:color w:val="000000"/>
          <w:sz w:val="24"/>
          <w:szCs w:val="24"/>
          <w:u w:val="single"/>
        </w:rPr>
      </w:pPr>
    </w:p>
    <w:p w:rsidR="00E47943" w:rsidRDefault="00E47943" w:rsidP="00E47943">
      <w:pPr>
        <w:autoSpaceDE w:val="0"/>
        <w:autoSpaceDN w:val="0"/>
        <w:adjustRightInd w:val="0"/>
        <w:contextualSpacing/>
        <w:rPr>
          <w:rFonts w:ascii="Garamond" w:hAnsi="Garamond"/>
          <w:b/>
          <w:bCs/>
          <w:color w:val="000000"/>
          <w:sz w:val="24"/>
          <w:szCs w:val="24"/>
          <w:u w:val="single"/>
        </w:rPr>
      </w:pPr>
    </w:p>
    <w:p w:rsidR="00E47943" w:rsidRPr="00E47943" w:rsidRDefault="00E47943" w:rsidP="00E47943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ind w:left="284" w:hanging="284"/>
        <w:contextualSpacing/>
        <w:rPr>
          <w:rFonts w:ascii="Garamond" w:hAnsi="Garamond"/>
          <w:b/>
          <w:bCs/>
          <w:color w:val="000000"/>
          <w:sz w:val="22"/>
          <w:szCs w:val="22"/>
          <w:u w:val="single"/>
        </w:rPr>
      </w:pPr>
      <w:r w:rsidRPr="00E47943">
        <w:rPr>
          <w:rFonts w:ascii="Garamond" w:hAnsi="Garamond"/>
          <w:b/>
          <w:bCs/>
          <w:color w:val="000000"/>
          <w:sz w:val="22"/>
          <w:szCs w:val="22"/>
          <w:u w:val="single"/>
        </w:rPr>
        <w:t>Etablissement objet de la déclaration</w:t>
      </w:r>
    </w:p>
    <w:p w:rsidR="00E47943" w:rsidRPr="00E47943" w:rsidRDefault="00E47943" w:rsidP="00E47943">
      <w:pPr>
        <w:autoSpaceDE w:val="0"/>
        <w:autoSpaceDN w:val="0"/>
        <w:adjustRightInd w:val="0"/>
        <w:rPr>
          <w:rFonts w:ascii="Garamond" w:hAnsi="Garamond"/>
          <w:b/>
          <w:bCs/>
          <w:color w:val="000000"/>
          <w:sz w:val="12"/>
          <w:szCs w:val="12"/>
          <w:u w:val="single"/>
        </w:rPr>
      </w:pPr>
    </w:p>
    <w:p w:rsidR="00E47943" w:rsidRPr="00E47943" w:rsidRDefault="00E47943" w:rsidP="00E47943">
      <w:pPr>
        <w:autoSpaceDE w:val="0"/>
        <w:autoSpaceDN w:val="0"/>
        <w:adjustRightInd w:val="0"/>
        <w:spacing w:before="60" w:after="60"/>
        <w:rPr>
          <w:rFonts w:ascii="Garamond" w:hAnsi="Garamond"/>
          <w:color w:val="000000"/>
          <w:sz w:val="22"/>
          <w:szCs w:val="22"/>
        </w:rPr>
      </w:pPr>
      <w:r w:rsidRPr="00E47943">
        <w:rPr>
          <w:rFonts w:ascii="Garamond" w:hAnsi="Garamond"/>
          <w:color w:val="000000"/>
          <w:sz w:val="22"/>
          <w:szCs w:val="22"/>
        </w:rPr>
        <w:t>Nom ou Raison sociale</w:t>
      </w:r>
      <w:r w:rsidR="00F6352F">
        <w:rPr>
          <w:rFonts w:ascii="Garamond" w:hAnsi="Garamond"/>
          <w:color w:val="000000"/>
          <w:sz w:val="22"/>
          <w:szCs w:val="22"/>
        </w:rPr>
        <w:t> :</w:t>
      </w:r>
    </w:p>
    <w:p w:rsidR="00E47943" w:rsidRPr="00E47943" w:rsidRDefault="00E47943" w:rsidP="00E47943">
      <w:pPr>
        <w:autoSpaceDE w:val="0"/>
        <w:autoSpaceDN w:val="0"/>
        <w:adjustRightInd w:val="0"/>
        <w:spacing w:before="60" w:after="60"/>
        <w:rPr>
          <w:rFonts w:ascii="Garamond" w:hAnsi="Garamond"/>
          <w:color w:val="000000"/>
          <w:sz w:val="22"/>
          <w:szCs w:val="22"/>
        </w:rPr>
      </w:pPr>
      <w:r w:rsidRPr="00E47943">
        <w:rPr>
          <w:rFonts w:ascii="Garamond" w:hAnsi="Garamond"/>
          <w:color w:val="000000"/>
          <w:sz w:val="22"/>
          <w:szCs w:val="22"/>
        </w:rPr>
        <w:t>Adresse du siège social :</w:t>
      </w:r>
    </w:p>
    <w:p w:rsidR="00E47943" w:rsidRPr="00E47943" w:rsidRDefault="00E47943" w:rsidP="00E47943">
      <w:pPr>
        <w:autoSpaceDE w:val="0"/>
        <w:autoSpaceDN w:val="0"/>
        <w:adjustRightInd w:val="0"/>
        <w:spacing w:before="60" w:after="60"/>
        <w:rPr>
          <w:rFonts w:ascii="Garamond" w:hAnsi="Garamond"/>
          <w:color w:val="000000"/>
          <w:sz w:val="22"/>
          <w:szCs w:val="22"/>
        </w:rPr>
      </w:pPr>
      <w:r w:rsidRPr="00E47943">
        <w:rPr>
          <w:rFonts w:ascii="Garamond" w:hAnsi="Garamond"/>
          <w:color w:val="000000"/>
          <w:sz w:val="22"/>
          <w:szCs w:val="22"/>
        </w:rPr>
        <w:t>Identifiant fiscal :</w:t>
      </w:r>
    </w:p>
    <w:p w:rsidR="00E47943" w:rsidRPr="00E47943" w:rsidRDefault="00E47943" w:rsidP="00E47943">
      <w:pPr>
        <w:autoSpaceDE w:val="0"/>
        <w:autoSpaceDN w:val="0"/>
        <w:adjustRightInd w:val="0"/>
        <w:spacing w:before="60" w:after="60"/>
        <w:rPr>
          <w:rFonts w:ascii="Garamond" w:hAnsi="Garamond"/>
          <w:color w:val="000000"/>
          <w:sz w:val="22"/>
          <w:szCs w:val="22"/>
        </w:rPr>
      </w:pPr>
      <w:r w:rsidRPr="00E47943">
        <w:rPr>
          <w:rFonts w:ascii="Garamond" w:hAnsi="Garamond"/>
          <w:color w:val="000000"/>
          <w:sz w:val="22"/>
          <w:szCs w:val="22"/>
        </w:rPr>
        <w:t>Tél :                                             Fax :                                          E-mail :</w:t>
      </w:r>
    </w:p>
    <w:p w:rsidR="00E47943" w:rsidRPr="00E47943" w:rsidRDefault="00E47943" w:rsidP="00E47943">
      <w:pPr>
        <w:autoSpaceDE w:val="0"/>
        <w:autoSpaceDN w:val="0"/>
        <w:adjustRightInd w:val="0"/>
        <w:spacing w:before="60" w:after="60"/>
        <w:rPr>
          <w:rFonts w:ascii="Garamond" w:hAnsi="Garamond"/>
          <w:sz w:val="22"/>
          <w:szCs w:val="22"/>
        </w:rPr>
      </w:pPr>
      <w:r w:rsidRPr="00E47943">
        <w:rPr>
          <w:rFonts w:ascii="Garamond" w:hAnsi="Garamond"/>
          <w:sz w:val="22"/>
          <w:szCs w:val="22"/>
        </w:rPr>
        <w:t xml:space="preserve">Activité : </w:t>
      </w:r>
    </w:p>
    <w:p w:rsidR="00E47943" w:rsidRPr="00E47943" w:rsidRDefault="00E47943" w:rsidP="00E47943">
      <w:pPr>
        <w:autoSpaceDE w:val="0"/>
        <w:autoSpaceDN w:val="0"/>
        <w:adjustRightInd w:val="0"/>
        <w:spacing w:before="60" w:after="60"/>
        <w:rPr>
          <w:rFonts w:ascii="Garamond" w:hAnsi="Garamond"/>
          <w:color w:val="000000"/>
          <w:sz w:val="10"/>
          <w:szCs w:val="10"/>
        </w:rPr>
      </w:pPr>
    </w:p>
    <w:p w:rsidR="00E47943" w:rsidRPr="00E47943" w:rsidRDefault="00E47943" w:rsidP="00E47943">
      <w:pPr>
        <w:autoSpaceDE w:val="0"/>
        <w:autoSpaceDN w:val="0"/>
        <w:adjustRightInd w:val="0"/>
        <w:spacing w:before="60" w:after="60"/>
        <w:rPr>
          <w:rFonts w:ascii="Garamond" w:eastAsia="ZapfDingbatsBT" w:hAnsi="Garamond" w:cs="ZapfDingbatsBT"/>
          <w:color w:val="000000"/>
          <w:sz w:val="22"/>
          <w:szCs w:val="22"/>
        </w:rPr>
      </w:pPr>
      <w:r w:rsidRPr="00E47943">
        <w:rPr>
          <w:rFonts w:ascii="Garamond" w:hAnsi="Garamond"/>
          <w:color w:val="000000"/>
          <w:sz w:val="22"/>
          <w:szCs w:val="22"/>
        </w:rPr>
        <w:t xml:space="preserve">Première déclaration :                   Oui </w:t>
      </w:r>
      <w:r w:rsidRPr="00E47943">
        <w:rPr>
          <w:rFonts w:ascii="Segoe UI Symbol" w:hAnsi="Segoe UI Symbol" w:cs="Segoe UI Symbol"/>
          <w:color w:val="000000"/>
          <w:sz w:val="22"/>
          <w:szCs w:val="22"/>
        </w:rPr>
        <w:t>❑</w:t>
      </w:r>
      <w:r w:rsidRPr="00E47943">
        <w:rPr>
          <w:rFonts w:ascii="Garamond" w:eastAsia="ZapfDingbatsBT" w:hAnsi="Garamond" w:cs="ZapfDingbatsBT"/>
          <w:color w:val="000000"/>
          <w:sz w:val="22"/>
          <w:szCs w:val="22"/>
        </w:rPr>
        <w:t xml:space="preserve">     </w:t>
      </w:r>
      <w:r w:rsidRPr="00E47943">
        <w:rPr>
          <w:rFonts w:ascii="Garamond" w:hAnsi="Garamond"/>
          <w:color w:val="000000"/>
          <w:sz w:val="22"/>
          <w:szCs w:val="22"/>
        </w:rPr>
        <w:t xml:space="preserve">    Non </w:t>
      </w:r>
      <w:r w:rsidRPr="00E47943">
        <w:rPr>
          <w:rFonts w:ascii="MS Gothic" w:eastAsia="MS Gothic" w:hAnsi="MS Gothic" w:cs="MS Gothic" w:hint="eastAsia"/>
          <w:color w:val="000000"/>
          <w:sz w:val="22"/>
          <w:szCs w:val="22"/>
        </w:rPr>
        <w:t>❑</w:t>
      </w:r>
      <w:r w:rsidRPr="00E47943">
        <w:rPr>
          <w:rFonts w:ascii="Garamond" w:eastAsia="ZapfDingbatsBT" w:hAnsi="Garamond" w:cs="ZapfDingbatsBT"/>
          <w:color w:val="000000"/>
          <w:sz w:val="22"/>
          <w:szCs w:val="22"/>
        </w:rPr>
        <w:t xml:space="preserve">     </w:t>
      </w:r>
    </w:p>
    <w:p w:rsidR="00E47943" w:rsidRPr="00E47943" w:rsidRDefault="00E47943" w:rsidP="00E47943">
      <w:pPr>
        <w:autoSpaceDE w:val="0"/>
        <w:autoSpaceDN w:val="0"/>
        <w:adjustRightInd w:val="0"/>
        <w:spacing w:before="60" w:after="60"/>
        <w:rPr>
          <w:rFonts w:ascii="Garamond" w:eastAsia="ZapfDingbatsBT" w:hAnsi="Garamond" w:cs="ZapfDingbatsBT"/>
          <w:color w:val="000000"/>
          <w:sz w:val="12"/>
          <w:szCs w:val="12"/>
        </w:rPr>
      </w:pPr>
    </w:p>
    <w:p w:rsidR="00E47943" w:rsidRPr="00E47943" w:rsidRDefault="00E47943" w:rsidP="00E47943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ind w:left="284" w:hanging="284"/>
        <w:contextualSpacing/>
        <w:rPr>
          <w:rFonts w:ascii="Garamond" w:hAnsi="Garamond"/>
          <w:b/>
          <w:bCs/>
          <w:color w:val="000000"/>
          <w:sz w:val="22"/>
          <w:szCs w:val="22"/>
          <w:u w:val="single"/>
        </w:rPr>
      </w:pPr>
      <w:r w:rsidRPr="00E47943">
        <w:rPr>
          <w:rFonts w:ascii="Garamond" w:hAnsi="Garamond"/>
          <w:b/>
          <w:bCs/>
          <w:color w:val="000000"/>
          <w:sz w:val="22"/>
          <w:szCs w:val="22"/>
          <w:u w:val="single"/>
        </w:rPr>
        <w:t>Instruments objet de l’importation : (s’il s’agit de plusieurs types d’instrument, les données ci-dessous doivent être renseignées pour chacun) :</w:t>
      </w:r>
    </w:p>
    <w:p w:rsidR="00E47943" w:rsidRPr="00E47943" w:rsidRDefault="00E47943" w:rsidP="00E47943">
      <w:pPr>
        <w:autoSpaceDE w:val="0"/>
        <w:autoSpaceDN w:val="0"/>
        <w:adjustRightInd w:val="0"/>
        <w:spacing w:before="60" w:after="60"/>
        <w:rPr>
          <w:rFonts w:ascii="Garamond" w:hAnsi="Garamond"/>
          <w:color w:val="000000"/>
          <w:sz w:val="4"/>
          <w:szCs w:val="4"/>
        </w:rPr>
      </w:pPr>
    </w:p>
    <w:p w:rsidR="00E47943" w:rsidRPr="00E47943" w:rsidRDefault="00E47943" w:rsidP="00E47943">
      <w:pPr>
        <w:autoSpaceDE w:val="0"/>
        <w:autoSpaceDN w:val="0"/>
        <w:adjustRightInd w:val="0"/>
        <w:jc w:val="both"/>
        <w:rPr>
          <w:rFonts w:ascii="Garamond" w:hAnsi="Garamond"/>
          <w:color w:val="000000"/>
          <w:sz w:val="22"/>
          <w:szCs w:val="22"/>
        </w:rPr>
      </w:pPr>
      <w:r w:rsidRPr="00E47943">
        <w:rPr>
          <w:rFonts w:ascii="Garamond" w:hAnsi="Garamond"/>
          <w:color w:val="000000"/>
          <w:sz w:val="22"/>
          <w:szCs w:val="22"/>
        </w:rPr>
        <w:t>Par la présente déclaration, l’établissement se propose d’importer au Maroc, à partir d’un pays étranger, les instruments de mesure, décrits ci-après, en vue de leur :</w:t>
      </w:r>
    </w:p>
    <w:p w:rsidR="00E47943" w:rsidRPr="00E47943" w:rsidRDefault="00E47943" w:rsidP="00E47943">
      <w:pPr>
        <w:autoSpaceDE w:val="0"/>
        <w:autoSpaceDN w:val="0"/>
        <w:adjustRightInd w:val="0"/>
        <w:rPr>
          <w:rFonts w:ascii="Garamond" w:eastAsia="ZapfDingbatsBT" w:hAnsi="Garamond" w:cs="ZapfDingbatsBT"/>
          <w:color w:val="000000"/>
          <w:sz w:val="16"/>
          <w:szCs w:val="16"/>
        </w:rPr>
      </w:pPr>
    </w:p>
    <w:p w:rsidR="00E47943" w:rsidRPr="00E47943" w:rsidRDefault="00E47943" w:rsidP="00E47943">
      <w:pPr>
        <w:autoSpaceDE w:val="0"/>
        <w:autoSpaceDN w:val="0"/>
        <w:adjustRightInd w:val="0"/>
        <w:rPr>
          <w:rFonts w:ascii="Garamond" w:hAnsi="Garamond"/>
          <w:color w:val="000000"/>
          <w:sz w:val="22"/>
          <w:szCs w:val="22"/>
        </w:rPr>
      </w:pPr>
      <w:r w:rsidRPr="00E47943">
        <w:rPr>
          <w:rFonts w:ascii="MS Gothic" w:eastAsia="MS Gothic" w:hAnsi="MS Gothic" w:cs="MS Gothic" w:hint="eastAsia"/>
          <w:color w:val="000000"/>
          <w:sz w:val="22"/>
          <w:szCs w:val="22"/>
        </w:rPr>
        <w:t>❑</w:t>
      </w:r>
      <w:r w:rsidRPr="00E47943">
        <w:rPr>
          <w:rFonts w:ascii="Garamond" w:eastAsia="ZapfDingbatsBT" w:hAnsi="Garamond" w:cs="ZapfDingbatsBT"/>
          <w:color w:val="000000"/>
          <w:sz w:val="22"/>
          <w:szCs w:val="22"/>
        </w:rPr>
        <w:t xml:space="preserve"> </w:t>
      </w:r>
      <w:r w:rsidRPr="00E47943">
        <w:rPr>
          <w:rFonts w:ascii="Garamond" w:hAnsi="Garamond"/>
          <w:color w:val="000000"/>
          <w:sz w:val="22"/>
          <w:szCs w:val="22"/>
        </w:rPr>
        <w:t xml:space="preserve">Distribution  </w:t>
      </w:r>
    </w:p>
    <w:p w:rsidR="00E47943" w:rsidRPr="00E47943" w:rsidRDefault="00E47943" w:rsidP="00E47943">
      <w:pPr>
        <w:autoSpaceDE w:val="0"/>
        <w:autoSpaceDN w:val="0"/>
        <w:adjustRightInd w:val="0"/>
        <w:rPr>
          <w:rFonts w:ascii="Garamond" w:hAnsi="Garamond"/>
          <w:color w:val="000000"/>
          <w:sz w:val="22"/>
          <w:szCs w:val="22"/>
        </w:rPr>
      </w:pPr>
      <w:r w:rsidRPr="00E47943">
        <w:rPr>
          <w:rFonts w:ascii="MS Gothic" w:eastAsia="MS Gothic" w:hAnsi="MS Gothic" w:cs="MS Gothic" w:hint="eastAsia"/>
          <w:color w:val="000000"/>
          <w:sz w:val="22"/>
          <w:szCs w:val="22"/>
        </w:rPr>
        <w:t>❑</w:t>
      </w:r>
      <w:r w:rsidRPr="00E47943">
        <w:rPr>
          <w:rFonts w:ascii="Garamond" w:hAnsi="Garamond"/>
          <w:color w:val="000000"/>
          <w:sz w:val="22"/>
          <w:szCs w:val="22"/>
        </w:rPr>
        <w:t xml:space="preserve"> Usage interne (utilisateur final)</w:t>
      </w:r>
      <w:r w:rsidRPr="00E47943">
        <w:rPr>
          <w:rFonts w:ascii="Garamond" w:eastAsia="ZapfDingbatsBT" w:hAnsi="Garamond" w:cs="ZapfDingbatsBT"/>
          <w:color w:val="000000"/>
          <w:sz w:val="22"/>
          <w:szCs w:val="22"/>
        </w:rPr>
        <w:t xml:space="preserve">    </w:t>
      </w:r>
      <w:r w:rsidRPr="00E47943">
        <w:rPr>
          <w:rFonts w:ascii="Garamond" w:hAnsi="Garamond"/>
          <w:color w:val="000000"/>
          <w:sz w:val="22"/>
          <w:szCs w:val="22"/>
        </w:rPr>
        <w:t xml:space="preserve">    </w:t>
      </w:r>
    </w:p>
    <w:p w:rsidR="00E47943" w:rsidRPr="00E47943" w:rsidRDefault="00E47943" w:rsidP="00E47943">
      <w:pPr>
        <w:autoSpaceDE w:val="0"/>
        <w:autoSpaceDN w:val="0"/>
        <w:adjustRightInd w:val="0"/>
        <w:rPr>
          <w:rFonts w:ascii="Garamond" w:eastAsia="ZapfDingbatsBT" w:hAnsi="Garamond" w:cs="ZapfDingbatsBT"/>
          <w:color w:val="000000"/>
          <w:sz w:val="22"/>
          <w:szCs w:val="22"/>
        </w:rPr>
      </w:pPr>
      <w:r w:rsidRPr="00E47943">
        <w:rPr>
          <w:rFonts w:ascii="MS Gothic" w:eastAsia="MS Gothic" w:hAnsi="MS Gothic" w:cs="MS Gothic" w:hint="eastAsia"/>
          <w:color w:val="000000"/>
          <w:sz w:val="22"/>
          <w:szCs w:val="22"/>
        </w:rPr>
        <w:t>❑</w:t>
      </w:r>
      <w:r w:rsidRPr="00E47943">
        <w:rPr>
          <w:rFonts w:ascii="MS Gothic" w:eastAsia="MS Gothic" w:hAnsi="MS Gothic" w:cs="MS Gothic"/>
          <w:color w:val="000000"/>
          <w:sz w:val="22"/>
          <w:szCs w:val="22"/>
        </w:rPr>
        <w:t xml:space="preserve"> </w:t>
      </w:r>
      <w:r w:rsidRPr="00E47943">
        <w:rPr>
          <w:rFonts w:ascii="Garamond" w:hAnsi="Garamond"/>
          <w:color w:val="000000"/>
          <w:sz w:val="22"/>
          <w:szCs w:val="22"/>
        </w:rPr>
        <w:t>vente</w:t>
      </w:r>
      <w:r w:rsidRPr="00E47943">
        <w:rPr>
          <w:rFonts w:ascii="Garamond" w:eastAsia="ZapfDingbatsBT" w:hAnsi="Garamond" w:cs="ZapfDingbatsBT"/>
          <w:color w:val="000000"/>
          <w:sz w:val="22"/>
          <w:szCs w:val="22"/>
        </w:rPr>
        <w:t xml:space="preserve"> </w:t>
      </w:r>
      <w:r w:rsidRPr="00E47943">
        <w:rPr>
          <w:rFonts w:ascii="Garamond" w:hAnsi="Garamond"/>
          <w:color w:val="000000"/>
          <w:sz w:val="22"/>
          <w:szCs w:val="22"/>
        </w:rPr>
        <w:t>à la société/organisme (</w:t>
      </w:r>
      <w:r w:rsidRPr="00E47943">
        <w:rPr>
          <w:rFonts w:ascii="Garamond" w:hAnsi="Garamond"/>
          <w:i/>
          <w:iCs/>
          <w:color w:val="000000"/>
          <w:sz w:val="22"/>
          <w:szCs w:val="22"/>
        </w:rPr>
        <w:t>à préciser</w:t>
      </w:r>
      <w:r w:rsidRPr="00E47943">
        <w:rPr>
          <w:rFonts w:ascii="Garamond" w:hAnsi="Garamond"/>
          <w:color w:val="000000"/>
          <w:sz w:val="22"/>
          <w:szCs w:val="22"/>
        </w:rPr>
        <w:t>)</w:t>
      </w:r>
      <w:r w:rsidRPr="00E47943">
        <w:rPr>
          <w:rFonts w:ascii="Garamond" w:eastAsia="ZapfDingbatsBT" w:hAnsi="Garamond" w:cs="ZapfDingbatsBT"/>
          <w:color w:val="000000"/>
          <w:sz w:val="22"/>
          <w:szCs w:val="22"/>
        </w:rPr>
        <w:t xml:space="preserve">    </w:t>
      </w:r>
    </w:p>
    <w:p w:rsidR="00E47943" w:rsidRPr="00AF0772" w:rsidRDefault="00E47943" w:rsidP="00E47943">
      <w:pPr>
        <w:autoSpaceDE w:val="0"/>
        <w:autoSpaceDN w:val="0"/>
        <w:adjustRightInd w:val="0"/>
        <w:rPr>
          <w:rFonts w:ascii="Garamond" w:eastAsia="ZapfDingbatsBT" w:hAnsi="Garamond" w:cs="ZapfDingbatsBT"/>
          <w:color w:val="000000"/>
          <w:sz w:val="24"/>
          <w:szCs w:val="24"/>
        </w:rPr>
      </w:pPr>
      <w:r w:rsidRPr="00E47943">
        <w:rPr>
          <w:rFonts w:ascii="MS Gothic" w:eastAsia="MS Gothic" w:hAnsi="MS Gothic" w:cs="MS Gothic" w:hint="eastAsia"/>
          <w:color w:val="000000"/>
          <w:sz w:val="22"/>
          <w:szCs w:val="22"/>
        </w:rPr>
        <w:t xml:space="preserve">❑ </w:t>
      </w:r>
      <w:r w:rsidRPr="00E47943">
        <w:rPr>
          <w:rFonts w:ascii="Garamond" w:hAnsi="Garamond" w:hint="eastAsia"/>
          <w:color w:val="000000"/>
          <w:sz w:val="22"/>
          <w:szCs w:val="22"/>
        </w:rPr>
        <w:t>Autres</w:t>
      </w:r>
      <w:r w:rsidRPr="00E47943">
        <w:rPr>
          <w:rFonts w:ascii="Garamond" w:hAnsi="Garamond"/>
          <w:color w:val="000000"/>
          <w:sz w:val="22"/>
          <w:szCs w:val="22"/>
        </w:rPr>
        <w:t xml:space="preserve"> (</w:t>
      </w:r>
      <w:r w:rsidRPr="00E47943">
        <w:rPr>
          <w:rFonts w:ascii="Garamond" w:hAnsi="Garamond"/>
          <w:i/>
          <w:iCs/>
          <w:color w:val="000000"/>
          <w:sz w:val="22"/>
          <w:szCs w:val="22"/>
        </w:rPr>
        <w:t>à préciser</w:t>
      </w:r>
      <w:r w:rsidRPr="00E47943">
        <w:rPr>
          <w:rFonts w:ascii="Garamond" w:hAnsi="Garamond"/>
          <w:color w:val="000000"/>
          <w:sz w:val="22"/>
          <w:szCs w:val="22"/>
        </w:rPr>
        <w:t>)</w:t>
      </w:r>
      <w:r>
        <w:rPr>
          <w:rFonts w:ascii="Garamond" w:hAnsi="Garamond"/>
          <w:color w:val="000000"/>
          <w:sz w:val="22"/>
          <w:szCs w:val="22"/>
        </w:rPr>
        <w:t xml:space="preserve"> : </w:t>
      </w:r>
      <w:r w:rsidRPr="00E47943">
        <w:rPr>
          <w:rFonts w:ascii="Garamond" w:eastAsia="ZapfDingbatsBT" w:hAnsi="Garamond" w:cs="ZapfDingbatsBT"/>
          <w:color w:val="000000"/>
          <w:sz w:val="22"/>
          <w:szCs w:val="22"/>
        </w:rPr>
        <w:t>……………………………………………………………………………</w:t>
      </w:r>
      <w:proofErr w:type="gramStart"/>
      <w:r w:rsidRPr="00E47943">
        <w:rPr>
          <w:rFonts w:ascii="Garamond" w:eastAsia="ZapfDingbatsBT" w:hAnsi="Garamond" w:cs="ZapfDingbatsBT"/>
          <w:color w:val="000000"/>
          <w:sz w:val="22"/>
          <w:szCs w:val="22"/>
        </w:rPr>
        <w:t>…….</w:t>
      </w:r>
      <w:proofErr w:type="gramEnd"/>
      <w:r w:rsidRPr="00E47943">
        <w:rPr>
          <w:rFonts w:ascii="Garamond" w:eastAsia="ZapfDingbatsBT" w:hAnsi="Garamond" w:cs="ZapfDingbatsBT"/>
          <w:color w:val="000000"/>
          <w:sz w:val="22"/>
          <w:szCs w:val="22"/>
        </w:rPr>
        <w:t>.</w:t>
      </w:r>
    </w:p>
    <w:p w:rsidR="00E47943" w:rsidRPr="00DC780B" w:rsidRDefault="00E47943" w:rsidP="00E47943">
      <w:pPr>
        <w:autoSpaceDE w:val="0"/>
        <w:autoSpaceDN w:val="0"/>
        <w:adjustRightInd w:val="0"/>
        <w:spacing w:before="60" w:after="60"/>
        <w:rPr>
          <w:rFonts w:ascii="Garamond" w:hAnsi="Garamond"/>
          <w:color w:val="000000"/>
          <w:sz w:val="16"/>
          <w:szCs w:val="16"/>
        </w:rPr>
      </w:pPr>
    </w:p>
    <w:tbl>
      <w:tblPr>
        <w:tblStyle w:val="Grilledutableau"/>
        <w:tblW w:w="10820" w:type="dxa"/>
        <w:tblInd w:w="-714" w:type="dxa"/>
        <w:tblLook w:val="04A0" w:firstRow="1" w:lastRow="0" w:firstColumn="1" w:lastColumn="0" w:noHBand="0" w:noVBand="1"/>
      </w:tblPr>
      <w:tblGrid>
        <w:gridCol w:w="4447"/>
        <w:gridCol w:w="2409"/>
        <w:gridCol w:w="1985"/>
        <w:gridCol w:w="1979"/>
      </w:tblGrid>
      <w:tr w:rsidR="00E47943" w:rsidTr="00E47943">
        <w:tc>
          <w:tcPr>
            <w:tcW w:w="4447" w:type="dxa"/>
            <w:tcBorders>
              <w:top w:val="nil"/>
              <w:left w:val="nil"/>
            </w:tcBorders>
          </w:tcPr>
          <w:p w:rsidR="00E47943" w:rsidRPr="00DC780B" w:rsidRDefault="00E47943" w:rsidP="00794CC1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</w:tcPr>
          <w:p w:rsidR="00E47943" w:rsidRDefault="00E47943" w:rsidP="00794CC1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E47943" w:rsidRDefault="00E47943" w:rsidP="00794CC1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79" w:type="dxa"/>
          </w:tcPr>
          <w:p w:rsidR="00E47943" w:rsidRDefault="00E47943" w:rsidP="00794CC1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  <w:t>….</w:t>
            </w:r>
          </w:p>
        </w:tc>
      </w:tr>
      <w:tr w:rsidR="00E47943" w:rsidTr="00E47943">
        <w:tc>
          <w:tcPr>
            <w:tcW w:w="4447" w:type="dxa"/>
          </w:tcPr>
          <w:p w:rsidR="00E47943" w:rsidRPr="00E47943" w:rsidRDefault="00E47943" w:rsidP="00794CC1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E47943">
              <w:rPr>
                <w:rFonts w:ascii="Garamond" w:hAnsi="Garamond"/>
                <w:color w:val="000000"/>
                <w:sz w:val="22"/>
                <w:szCs w:val="22"/>
              </w:rPr>
              <w:t>Catégorie d’instruments de mesure</w:t>
            </w:r>
            <w:r w:rsidRPr="00E47943">
              <w:rPr>
                <w:rFonts w:asciiTheme="majorBidi" w:hAnsiTheme="majorBidi" w:cstheme="majorBidi"/>
                <w:color w:val="1F3864" w:themeColor="accent5" w:themeShade="80"/>
                <w:sz w:val="22"/>
                <w:szCs w:val="22"/>
              </w:rPr>
              <w:t> </w:t>
            </w:r>
          </w:p>
        </w:tc>
        <w:tc>
          <w:tcPr>
            <w:tcW w:w="2409" w:type="dxa"/>
          </w:tcPr>
          <w:p w:rsidR="00E47943" w:rsidRDefault="00E47943" w:rsidP="00794CC1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E47943" w:rsidRDefault="00E47943" w:rsidP="00794CC1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79" w:type="dxa"/>
          </w:tcPr>
          <w:p w:rsidR="00E47943" w:rsidRDefault="00E47943" w:rsidP="00794CC1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47943" w:rsidTr="00E47943">
        <w:tc>
          <w:tcPr>
            <w:tcW w:w="4447" w:type="dxa"/>
          </w:tcPr>
          <w:p w:rsidR="00E47943" w:rsidRPr="00E47943" w:rsidRDefault="00E47943" w:rsidP="00794CC1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E47943">
              <w:rPr>
                <w:rFonts w:ascii="Garamond" w:hAnsi="Garamond"/>
                <w:color w:val="000000"/>
                <w:sz w:val="22"/>
                <w:szCs w:val="22"/>
              </w:rPr>
              <w:t>Désignation de l’instrument </w:t>
            </w:r>
          </w:p>
        </w:tc>
        <w:tc>
          <w:tcPr>
            <w:tcW w:w="2409" w:type="dxa"/>
          </w:tcPr>
          <w:p w:rsidR="00E47943" w:rsidRDefault="00E47943" w:rsidP="00794CC1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E47943" w:rsidRDefault="00E47943" w:rsidP="00794CC1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79" w:type="dxa"/>
          </w:tcPr>
          <w:p w:rsidR="00E47943" w:rsidRDefault="00E47943" w:rsidP="00794CC1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47943" w:rsidTr="00E47943">
        <w:tc>
          <w:tcPr>
            <w:tcW w:w="4447" w:type="dxa"/>
          </w:tcPr>
          <w:p w:rsidR="00E47943" w:rsidRPr="00E47943" w:rsidRDefault="00E47943" w:rsidP="00794CC1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E47943">
              <w:rPr>
                <w:rFonts w:ascii="Garamond" w:hAnsi="Garamond"/>
                <w:color w:val="000000"/>
                <w:sz w:val="22"/>
                <w:szCs w:val="22"/>
              </w:rPr>
              <w:t>Position SH </w:t>
            </w:r>
          </w:p>
        </w:tc>
        <w:tc>
          <w:tcPr>
            <w:tcW w:w="2409" w:type="dxa"/>
          </w:tcPr>
          <w:p w:rsidR="00E47943" w:rsidRDefault="00E47943" w:rsidP="00794CC1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E47943" w:rsidRDefault="00E47943" w:rsidP="00794CC1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79" w:type="dxa"/>
          </w:tcPr>
          <w:p w:rsidR="00E47943" w:rsidRDefault="00E47943" w:rsidP="00794CC1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47943" w:rsidTr="00E47943">
        <w:tc>
          <w:tcPr>
            <w:tcW w:w="4447" w:type="dxa"/>
          </w:tcPr>
          <w:p w:rsidR="00E47943" w:rsidRPr="00E47943" w:rsidRDefault="00E47943" w:rsidP="00794CC1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E47943">
              <w:rPr>
                <w:rFonts w:ascii="Garamond" w:hAnsi="Garamond"/>
                <w:color w:val="000000"/>
                <w:sz w:val="22"/>
                <w:szCs w:val="22"/>
              </w:rPr>
              <w:t>Pays d’origine (de fabrication)</w:t>
            </w:r>
          </w:p>
        </w:tc>
        <w:tc>
          <w:tcPr>
            <w:tcW w:w="2409" w:type="dxa"/>
          </w:tcPr>
          <w:p w:rsidR="00E47943" w:rsidRDefault="00E47943" w:rsidP="00794CC1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E47943" w:rsidRDefault="00E47943" w:rsidP="00794CC1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79" w:type="dxa"/>
          </w:tcPr>
          <w:p w:rsidR="00E47943" w:rsidRDefault="00E47943" w:rsidP="00794CC1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47943" w:rsidTr="00E47943">
        <w:tc>
          <w:tcPr>
            <w:tcW w:w="4447" w:type="dxa"/>
          </w:tcPr>
          <w:p w:rsidR="00E47943" w:rsidRPr="00E47943" w:rsidRDefault="00E47943" w:rsidP="00794CC1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E47943">
              <w:rPr>
                <w:rFonts w:ascii="Garamond" w:hAnsi="Garamond"/>
                <w:color w:val="000000"/>
                <w:sz w:val="22"/>
                <w:szCs w:val="22"/>
              </w:rPr>
              <w:t>Fabricant</w:t>
            </w:r>
          </w:p>
        </w:tc>
        <w:tc>
          <w:tcPr>
            <w:tcW w:w="2409" w:type="dxa"/>
          </w:tcPr>
          <w:p w:rsidR="00E47943" w:rsidRDefault="00E47943" w:rsidP="00794CC1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E47943" w:rsidRDefault="00E47943" w:rsidP="00794CC1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79" w:type="dxa"/>
          </w:tcPr>
          <w:p w:rsidR="00E47943" w:rsidRDefault="00E47943" w:rsidP="00794CC1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47943" w:rsidTr="00E47943">
        <w:tc>
          <w:tcPr>
            <w:tcW w:w="4447" w:type="dxa"/>
          </w:tcPr>
          <w:p w:rsidR="00E47943" w:rsidRPr="00E47943" w:rsidRDefault="00E47943" w:rsidP="00794CC1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E47943">
              <w:rPr>
                <w:rFonts w:ascii="Garamond" w:hAnsi="Garamond"/>
                <w:color w:val="000000"/>
                <w:sz w:val="22"/>
                <w:szCs w:val="22"/>
              </w:rPr>
              <w:t>Marque</w:t>
            </w:r>
          </w:p>
        </w:tc>
        <w:tc>
          <w:tcPr>
            <w:tcW w:w="2409" w:type="dxa"/>
          </w:tcPr>
          <w:p w:rsidR="00E47943" w:rsidRDefault="00E47943" w:rsidP="00794CC1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E47943" w:rsidRDefault="00E47943" w:rsidP="00794CC1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79" w:type="dxa"/>
          </w:tcPr>
          <w:p w:rsidR="00E47943" w:rsidRDefault="00E47943" w:rsidP="00794CC1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47943" w:rsidTr="00E47943">
        <w:tc>
          <w:tcPr>
            <w:tcW w:w="4447" w:type="dxa"/>
          </w:tcPr>
          <w:p w:rsidR="00E47943" w:rsidRPr="00E47943" w:rsidRDefault="00E47943" w:rsidP="00794CC1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E47943">
              <w:rPr>
                <w:rFonts w:ascii="Garamond" w:hAnsi="Garamond"/>
                <w:color w:val="000000"/>
                <w:sz w:val="22"/>
                <w:szCs w:val="22"/>
              </w:rPr>
              <w:t>Modèle</w:t>
            </w:r>
          </w:p>
        </w:tc>
        <w:tc>
          <w:tcPr>
            <w:tcW w:w="2409" w:type="dxa"/>
          </w:tcPr>
          <w:p w:rsidR="00E47943" w:rsidRDefault="00E47943" w:rsidP="00794CC1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E47943" w:rsidRDefault="00E47943" w:rsidP="00794CC1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79" w:type="dxa"/>
          </w:tcPr>
          <w:p w:rsidR="00E47943" w:rsidRDefault="00E47943" w:rsidP="00794CC1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47943" w:rsidTr="00E47943">
        <w:tc>
          <w:tcPr>
            <w:tcW w:w="4447" w:type="dxa"/>
          </w:tcPr>
          <w:p w:rsidR="00E47943" w:rsidRPr="00E47943" w:rsidRDefault="00E47943" w:rsidP="00794CC1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E47943">
              <w:rPr>
                <w:rFonts w:ascii="Garamond" w:hAnsi="Garamond"/>
                <w:color w:val="000000"/>
                <w:sz w:val="22"/>
                <w:szCs w:val="22"/>
              </w:rPr>
              <w:t>Portée maximale </w:t>
            </w:r>
          </w:p>
        </w:tc>
        <w:tc>
          <w:tcPr>
            <w:tcW w:w="2409" w:type="dxa"/>
          </w:tcPr>
          <w:p w:rsidR="00E47943" w:rsidRDefault="00E47943" w:rsidP="00794CC1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E47943" w:rsidRDefault="00E47943" w:rsidP="00794CC1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79" w:type="dxa"/>
          </w:tcPr>
          <w:p w:rsidR="00E47943" w:rsidRDefault="00E47943" w:rsidP="00794CC1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47943" w:rsidTr="00E47943">
        <w:tc>
          <w:tcPr>
            <w:tcW w:w="4447" w:type="dxa"/>
          </w:tcPr>
          <w:p w:rsidR="00E47943" w:rsidRPr="00E47943" w:rsidRDefault="00E47943" w:rsidP="00794CC1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E47943">
              <w:rPr>
                <w:rFonts w:ascii="Garamond" w:hAnsi="Garamond"/>
                <w:color w:val="000000"/>
                <w:sz w:val="22"/>
                <w:szCs w:val="22"/>
              </w:rPr>
              <w:t>Classe métrologique </w:t>
            </w:r>
          </w:p>
        </w:tc>
        <w:tc>
          <w:tcPr>
            <w:tcW w:w="2409" w:type="dxa"/>
          </w:tcPr>
          <w:p w:rsidR="00E47943" w:rsidRDefault="00E47943" w:rsidP="00794CC1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E47943" w:rsidRDefault="00E47943" w:rsidP="00794CC1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79" w:type="dxa"/>
          </w:tcPr>
          <w:p w:rsidR="00E47943" w:rsidRDefault="00E47943" w:rsidP="00794CC1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47943" w:rsidTr="00E47943">
        <w:tc>
          <w:tcPr>
            <w:tcW w:w="4447" w:type="dxa"/>
          </w:tcPr>
          <w:p w:rsidR="00E47943" w:rsidRPr="00E47943" w:rsidRDefault="00E47943" w:rsidP="00E47943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E47943">
              <w:rPr>
                <w:rFonts w:ascii="Garamond" w:hAnsi="Garamond"/>
                <w:color w:val="000000"/>
                <w:sz w:val="22"/>
                <w:szCs w:val="22"/>
              </w:rPr>
              <w:t xml:space="preserve">Le déclarant bénéficie du certificat d’approbation de modèle en </w:t>
            </w:r>
            <w:r>
              <w:rPr>
                <w:rFonts w:ascii="Garamond" w:hAnsi="Garamond"/>
                <w:color w:val="000000"/>
                <w:sz w:val="22"/>
                <w:szCs w:val="22"/>
              </w:rPr>
              <w:t>q</w:t>
            </w:r>
            <w:r w:rsidRPr="00E47943">
              <w:rPr>
                <w:rFonts w:ascii="Garamond" w:hAnsi="Garamond"/>
                <w:color w:val="000000"/>
                <w:sz w:val="22"/>
                <w:szCs w:val="22"/>
              </w:rPr>
              <w:t>uestion (oui/non)</w:t>
            </w:r>
          </w:p>
        </w:tc>
        <w:tc>
          <w:tcPr>
            <w:tcW w:w="2409" w:type="dxa"/>
          </w:tcPr>
          <w:p w:rsidR="00E47943" w:rsidRDefault="00E47943" w:rsidP="00794CC1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E47943" w:rsidRDefault="00E47943" w:rsidP="00794CC1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79" w:type="dxa"/>
          </w:tcPr>
          <w:p w:rsidR="00E47943" w:rsidRDefault="00E47943" w:rsidP="00794CC1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47943" w:rsidTr="00E47943">
        <w:tc>
          <w:tcPr>
            <w:tcW w:w="4447" w:type="dxa"/>
          </w:tcPr>
          <w:p w:rsidR="00E47943" w:rsidRPr="00E47943" w:rsidRDefault="00E47943" w:rsidP="00794CC1">
            <w:pPr>
              <w:spacing w:before="240" w:after="160" w:line="259" w:lineRule="auto"/>
              <w:contextualSpacing/>
              <w:rPr>
                <w:rFonts w:ascii="Garamond" w:hAnsi="Garamond"/>
                <w:color w:val="000000"/>
                <w:sz w:val="22"/>
                <w:szCs w:val="22"/>
              </w:rPr>
            </w:pPr>
            <w:r w:rsidRPr="00E47943">
              <w:rPr>
                <w:rFonts w:ascii="Garamond" w:hAnsi="Garamond"/>
                <w:color w:val="000000"/>
                <w:sz w:val="22"/>
                <w:szCs w:val="22"/>
              </w:rPr>
              <w:t>N° de certificat d’approbation de modèle (national)</w:t>
            </w:r>
          </w:p>
        </w:tc>
        <w:tc>
          <w:tcPr>
            <w:tcW w:w="2409" w:type="dxa"/>
          </w:tcPr>
          <w:p w:rsidR="00E47943" w:rsidRDefault="00E47943" w:rsidP="00794CC1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E47943" w:rsidRDefault="00E47943" w:rsidP="00794CC1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79" w:type="dxa"/>
          </w:tcPr>
          <w:p w:rsidR="00E47943" w:rsidRDefault="00E47943" w:rsidP="00794CC1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47943" w:rsidTr="00E47943">
        <w:tc>
          <w:tcPr>
            <w:tcW w:w="4447" w:type="dxa"/>
          </w:tcPr>
          <w:p w:rsidR="00E47943" w:rsidRPr="00E47943" w:rsidRDefault="00E47943" w:rsidP="00794CC1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E47943">
              <w:rPr>
                <w:rFonts w:ascii="Garamond" w:hAnsi="Garamond"/>
                <w:color w:val="000000"/>
                <w:sz w:val="22"/>
                <w:szCs w:val="22"/>
              </w:rPr>
              <w:t>N° de certificat OIML </w:t>
            </w:r>
          </w:p>
        </w:tc>
        <w:tc>
          <w:tcPr>
            <w:tcW w:w="2409" w:type="dxa"/>
          </w:tcPr>
          <w:p w:rsidR="00E47943" w:rsidRDefault="00E47943" w:rsidP="00794CC1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E47943" w:rsidRDefault="00E47943" w:rsidP="00794CC1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79" w:type="dxa"/>
          </w:tcPr>
          <w:p w:rsidR="00E47943" w:rsidRDefault="00E47943" w:rsidP="00794CC1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47943" w:rsidTr="00E47943">
        <w:tc>
          <w:tcPr>
            <w:tcW w:w="4447" w:type="dxa"/>
          </w:tcPr>
          <w:p w:rsidR="00E47943" w:rsidRPr="00E47943" w:rsidRDefault="00E47943" w:rsidP="00794CC1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E47943">
              <w:rPr>
                <w:rFonts w:ascii="Garamond" w:hAnsi="Garamond"/>
                <w:color w:val="000000"/>
                <w:sz w:val="22"/>
                <w:szCs w:val="22"/>
              </w:rPr>
              <w:t>Description de l’usage prévu </w:t>
            </w:r>
          </w:p>
        </w:tc>
        <w:tc>
          <w:tcPr>
            <w:tcW w:w="2409" w:type="dxa"/>
          </w:tcPr>
          <w:p w:rsidR="00E47943" w:rsidRDefault="00E47943" w:rsidP="00794CC1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E47943" w:rsidRDefault="00E47943" w:rsidP="00794CC1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79" w:type="dxa"/>
          </w:tcPr>
          <w:p w:rsidR="00E47943" w:rsidRDefault="00E47943" w:rsidP="00794CC1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47943" w:rsidTr="00E47943">
        <w:tc>
          <w:tcPr>
            <w:tcW w:w="4447" w:type="dxa"/>
          </w:tcPr>
          <w:p w:rsidR="00E47943" w:rsidRPr="00E47943" w:rsidRDefault="00E47943" w:rsidP="00794CC1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E47943">
              <w:rPr>
                <w:rFonts w:ascii="Garamond" w:hAnsi="Garamond"/>
                <w:color w:val="000000"/>
                <w:sz w:val="22"/>
                <w:szCs w:val="22"/>
              </w:rPr>
              <w:t>Poste frontalier prévu </w:t>
            </w:r>
          </w:p>
        </w:tc>
        <w:tc>
          <w:tcPr>
            <w:tcW w:w="2409" w:type="dxa"/>
          </w:tcPr>
          <w:p w:rsidR="00E47943" w:rsidRDefault="00E47943" w:rsidP="00794CC1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E47943" w:rsidRDefault="00E47943" w:rsidP="00794CC1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79" w:type="dxa"/>
          </w:tcPr>
          <w:p w:rsidR="00E47943" w:rsidRDefault="00E47943" w:rsidP="00794CC1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47943" w:rsidTr="00E47943">
        <w:trPr>
          <w:trHeight w:val="549"/>
        </w:trPr>
        <w:tc>
          <w:tcPr>
            <w:tcW w:w="4447" w:type="dxa"/>
          </w:tcPr>
          <w:p w:rsidR="00E47943" w:rsidRPr="00E47943" w:rsidRDefault="00E47943" w:rsidP="00794CC1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E47943">
              <w:rPr>
                <w:rFonts w:ascii="Garamond" w:hAnsi="Garamond"/>
                <w:color w:val="000000"/>
                <w:sz w:val="22"/>
                <w:szCs w:val="22"/>
              </w:rPr>
              <w:t>Lieu d’usage des instruments de mesures </w:t>
            </w:r>
          </w:p>
        </w:tc>
        <w:tc>
          <w:tcPr>
            <w:tcW w:w="2409" w:type="dxa"/>
          </w:tcPr>
          <w:p w:rsidR="00E47943" w:rsidRDefault="00E47943" w:rsidP="00794CC1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E47943" w:rsidRDefault="00E47943" w:rsidP="00794CC1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79" w:type="dxa"/>
          </w:tcPr>
          <w:p w:rsidR="00E47943" w:rsidRDefault="00E47943" w:rsidP="00794CC1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47943" w:rsidTr="00E47943">
        <w:tc>
          <w:tcPr>
            <w:tcW w:w="4447" w:type="dxa"/>
          </w:tcPr>
          <w:p w:rsidR="00E47943" w:rsidRPr="00E47943" w:rsidRDefault="00E47943" w:rsidP="00794CC1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E47943">
              <w:rPr>
                <w:rFonts w:ascii="Garamond" w:hAnsi="Garamond"/>
                <w:color w:val="000000"/>
                <w:sz w:val="22"/>
                <w:szCs w:val="22"/>
              </w:rPr>
              <w:t>Date prévue pour l’importation </w:t>
            </w:r>
          </w:p>
        </w:tc>
        <w:tc>
          <w:tcPr>
            <w:tcW w:w="2409" w:type="dxa"/>
          </w:tcPr>
          <w:p w:rsidR="00E47943" w:rsidRDefault="00E47943" w:rsidP="00794CC1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E47943" w:rsidRDefault="00E47943" w:rsidP="00794CC1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79" w:type="dxa"/>
          </w:tcPr>
          <w:p w:rsidR="00E47943" w:rsidRDefault="00E47943" w:rsidP="00794CC1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E47943" w:rsidRPr="008056E2" w:rsidRDefault="00E47943" w:rsidP="00E47943">
      <w:pPr>
        <w:pStyle w:val="Paragraphedeliste"/>
        <w:autoSpaceDE w:val="0"/>
        <w:autoSpaceDN w:val="0"/>
        <w:adjustRightInd w:val="0"/>
        <w:spacing w:after="240"/>
        <w:ind w:left="426"/>
        <w:rPr>
          <w:rFonts w:ascii="Garamond" w:hAnsi="Garamond"/>
          <w:b/>
          <w:bCs/>
          <w:color w:val="000000"/>
          <w:sz w:val="2"/>
          <w:szCs w:val="2"/>
        </w:rPr>
      </w:pPr>
    </w:p>
    <w:p w:rsidR="00E47943" w:rsidRPr="00822680" w:rsidRDefault="00E47943" w:rsidP="00E47943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240"/>
        <w:ind w:left="426" w:hanging="426"/>
        <w:rPr>
          <w:rFonts w:ascii="Garamond" w:hAnsi="Garamond"/>
          <w:b/>
          <w:bCs/>
          <w:color w:val="000000"/>
          <w:sz w:val="24"/>
          <w:szCs w:val="24"/>
        </w:rPr>
      </w:pPr>
      <w:r w:rsidRPr="00822680">
        <w:rPr>
          <w:rFonts w:ascii="Garamond" w:hAnsi="Garamond"/>
          <w:b/>
          <w:bCs/>
          <w:color w:val="000000"/>
          <w:sz w:val="24"/>
          <w:szCs w:val="24"/>
          <w:u w:val="single"/>
        </w:rPr>
        <w:lastRenderedPageBreak/>
        <w:t>AUTRES ACTIVITES DE</w:t>
      </w:r>
      <w:r>
        <w:rPr>
          <w:rFonts w:ascii="Garamond" w:hAnsi="Garamond"/>
          <w:b/>
          <w:bCs/>
          <w:color w:val="000000"/>
          <w:sz w:val="24"/>
          <w:szCs w:val="24"/>
          <w:u w:val="single"/>
        </w:rPr>
        <w:t xml:space="preserve"> METROLOGIE LEGALE EXERCEES PAR </w:t>
      </w:r>
      <w:r w:rsidRPr="00822680">
        <w:rPr>
          <w:rFonts w:ascii="Garamond" w:hAnsi="Garamond"/>
          <w:b/>
          <w:bCs/>
          <w:color w:val="000000"/>
          <w:sz w:val="24"/>
          <w:szCs w:val="24"/>
          <w:u w:val="single"/>
        </w:rPr>
        <w:t xml:space="preserve">L’ETABLISSEMENT, S’IL YA </w:t>
      </w:r>
      <w:proofErr w:type="gramStart"/>
      <w:r w:rsidRPr="00822680">
        <w:rPr>
          <w:rFonts w:ascii="Garamond" w:hAnsi="Garamond"/>
          <w:b/>
          <w:bCs/>
          <w:color w:val="000000"/>
          <w:sz w:val="24"/>
          <w:szCs w:val="24"/>
          <w:u w:val="single"/>
        </w:rPr>
        <w:t>LIEU </w:t>
      </w:r>
      <w:r w:rsidRPr="00822680">
        <w:rPr>
          <w:rFonts w:ascii="Garamond" w:hAnsi="Garamond"/>
          <w:i/>
          <w:iCs/>
          <w:color w:val="000000"/>
          <w:sz w:val="24"/>
          <w:szCs w:val="24"/>
        </w:rPr>
        <w:t xml:space="preserve"> (</w:t>
      </w:r>
      <w:proofErr w:type="gramEnd"/>
      <w:r w:rsidRPr="00822680">
        <w:rPr>
          <w:rFonts w:ascii="Garamond" w:hAnsi="Garamond"/>
          <w:i/>
          <w:iCs/>
          <w:color w:val="000000"/>
          <w:sz w:val="24"/>
          <w:szCs w:val="24"/>
        </w:rPr>
        <w:t>Cochez la case appropriée)</w:t>
      </w:r>
      <w:r>
        <w:rPr>
          <w:rFonts w:ascii="Garamond" w:hAnsi="Garamond"/>
          <w:i/>
          <w:iCs/>
          <w:color w:val="000000"/>
          <w:sz w:val="24"/>
          <w:szCs w:val="24"/>
        </w:rPr>
        <w:t> </w:t>
      </w:r>
      <w:r w:rsidRPr="00822680">
        <w:rPr>
          <w:rFonts w:ascii="Garamond" w:hAnsi="Garamond"/>
          <w:b/>
          <w:bCs/>
          <w:color w:val="000000"/>
          <w:sz w:val="24"/>
          <w:szCs w:val="24"/>
        </w:rPr>
        <w:t>:</w:t>
      </w:r>
    </w:p>
    <w:p w:rsidR="00E47943" w:rsidRPr="007566F6" w:rsidRDefault="00E47943" w:rsidP="00E47943">
      <w:pPr>
        <w:autoSpaceDE w:val="0"/>
        <w:autoSpaceDN w:val="0"/>
        <w:adjustRightInd w:val="0"/>
        <w:rPr>
          <w:rFonts w:ascii="Garamond" w:hAnsi="Garamond"/>
          <w:i/>
          <w:iCs/>
          <w:color w:val="000000"/>
          <w:sz w:val="2"/>
          <w:szCs w:val="2"/>
        </w:rPr>
      </w:pPr>
    </w:p>
    <w:p w:rsidR="00E47943" w:rsidRPr="00AF0772" w:rsidRDefault="00E47943" w:rsidP="00E47943">
      <w:pPr>
        <w:autoSpaceDE w:val="0"/>
        <w:autoSpaceDN w:val="0"/>
        <w:adjustRightInd w:val="0"/>
        <w:jc w:val="center"/>
        <w:rPr>
          <w:rFonts w:ascii="Garamond" w:eastAsia="ZapfDingbatsBT" w:hAnsi="Garamond" w:cs="ZapfDingbatsBT"/>
          <w:color w:val="000000"/>
          <w:sz w:val="24"/>
          <w:szCs w:val="24"/>
        </w:rPr>
      </w:pPr>
      <w:proofErr w:type="gramStart"/>
      <w:r w:rsidRPr="00AF0772">
        <w:rPr>
          <w:rFonts w:ascii="Garamond" w:hAnsi="Garamond"/>
          <w:color w:val="000000"/>
          <w:sz w:val="24"/>
          <w:szCs w:val="24"/>
        </w:rPr>
        <w:t xml:space="preserve">Fabrication  </w:t>
      </w:r>
      <w:r w:rsidRPr="00AF0772">
        <w:rPr>
          <w:rFonts w:ascii="MS Gothic" w:eastAsia="MS Gothic" w:hAnsi="MS Gothic" w:cs="MS Gothic" w:hint="eastAsia"/>
          <w:color w:val="000000"/>
          <w:sz w:val="24"/>
          <w:szCs w:val="24"/>
        </w:rPr>
        <w:t>❑</w:t>
      </w:r>
      <w:proofErr w:type="gramEnd"/>
      <w:r w:rsidRPr="00AF0772">
        <w:rPr>
          <w:rFonts w:ascii="Garamond" w:eastAsia="ZapfDingbatsBT" w:hAnsi="Garamond" w:cs="ZapfDingbatsBT"/>
          <w:color w:val="000000"/>
          <w:sz w:val="24"/>
          <w:szCs w:val="24"/>
        </w:rPr>
        <w:t xml:space="preserve">     </w:t>
      </w:r>
      <w:r w:rsidRPr="00AF0772">
        <w:rPr>
          <w:rFonts w:ascii="Garamond" w:hAnsi="Garamond"/>
          <w:color w:val="000000"/>
          <w:sz w:val="24"/>
          <w:szCs w:val="24"/>
        </w:rPr>
        <w:t xml:space="preserve">Réparation    </w:t>
      </w:r>
      <w:r w:rsidRPr="00AF0772">
        <w:rPr>
          <w:rFonts w:ascii="MS Gothic" w:eastAsia="MS Gothic" w:hAnsi="MS Gothic" w:cs="MS Gothic" w:hint="eastAsia"/>
          <w:color w:val="000000"/>
          <w:sz w:val="24"/>
          <w:szCs w:val="24"/>
        </w:rPr>
        <w:t>❑</w:t>
      </w:r>
      <w:r w:rsidRPr="00AF0772">
        <w:rPr>
          <w:rFonts w:ascii="Garamond" w:eastAsia="ZapfDingbatsBT" w:hAnsi="Garamond" w:cs="ZapfDingbatsBT"/>
          <w:color w:val="000000"/>
          <w:sz w:val="24"/>
          <w:szCs w:val="24"/>
        </w:rPr>
        <w:t xml:space="preserve">     Installation </w:t>
      </w:r>
      <w:r w:rsidRPr="00AF0772">
        <w:rPr>
          <w:rFonts w:ascii="Garamond" w:hAnsi="Garamond"/>
          <w:color w:val="000000"/>
          <w:sz w:val="24"/>
          <w:szCs w:val="24"/>
        </w:rPr>
        <w:t xml:space="preserve"> </w:t>
      </w:r>
      <w:r w:rsidRPr="00AF0772">
        <w:rPr>
          <w:rFonts w:ascii="MS Gothic" w:eastAsia="MS Gothic" w:hAnsi="MS Gothic" w:cs="MS Gothic" w:hint="eastAsia"/>
          <w:color w:val="000000"/>
          <w:sz w:val="24"/>
          <w:szCs w:val="24"/>
        </w:rPr>
        <w:t>❑</w:t>
      </w:r>
    </w:p>
    <w:p w:rsidR="00E47943" w:rsidRPr="00AF0772" w:rsidRDefault="00E47943" w:rsidP="00E47943">
      <w:pPr>
        <w:autoSpaceDE w:val="0"/>
        <w:autoSpaceDN w:val="0"/>
        <w:adjustRightInd w:val="0"/>
        <w:jc w:val="center"/>
        <w:rPr>
          <w:rFonts w:ascii="Garamond" w:hAnsi="Garamond"/>
          <w:color w:val="000000"/>
          <w:sz w:val="24"/>
          <w:szCs w:val="24"/>
        </w:rPr>
      </w:pPr>
    </w:p>
    <w:p w:rsidR="00E47943" w:rsidRPr="00AF0772" w:rsidRDefault="00E47943" w:rsidP="00E47943">
      <w:pPr>
        <w:autoSpaceDE w:val="0"/>
        <w:autoSpaceDN w:val="0"/>
        <w:adjustRightInd w:val="0"/>
        <w:spacing w:after="80"/>
        <w:jc w:val="center"/>
        <w:rPr>
          <w:rFonts w:ascii="Garamond" w:hAnsi="Garamond"/>
          <w:i/>
          <w:iCs/>
          <w:color w:val="000000"/>
          <w:sz w:val="24"/>
          <w:szCs w:val="24"/>
        </w:rPr>
      </w:pPr>
      <w:r w:rsidRPr="00AF0772">
        <w:rPr>
          <w:rFonts w:ascii="Garamond" w:hAnsi="Garamond"/>
          <w:i/>
          <w:iCs/>
          <w:color w:val="000000"/>
          <w:sz w:val="24"/>
          <w:szCs w:val="24"/>
        </w:rPr>
        <w:t>(Mentionner le N° d’agrément attribué et la date de délivrance)</w:t>
      </w:r>
    </w:p>
    <w:p w:rsidR="00E47943" w:rsidRPr="00AF0772" w:rsidRDefault="00E47943" w:rsidP="00E47943">
      <w:pPr>
        <w:autoSpaceDE w:val="0"/>
        <w:autoSpaceDN w:val="0"/>
        <w:adjustRightInd w:val="0"/>
        <w:spacing w:after="120"/>
        <w:rPr>
          <w:rFonts w:ascii="Garamond" w:eastAsia="ZapfDingbatsBT" w:hAnsi="Garamond" w:cs="ZapfDingbatsBT"/>
          <w:color w:val="000000"/>
          <w:sz w:val="24"/>
          <w:szCs w:val="24"/>
        </w:rPr>
      </w:pPr>
      <w:r w:rsidRPr="00AF0772">
        <w:rPr>
          <w:rFonts w:ascii="Garamond" w:eastAsia="ZapfDingbatsBT" w:hAnsi="Garamond" w:cs="ZapfDingbatsBT"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:rsidR="00E47943" w:rsidRPr="00BB309D" w:rsidRDefault="00E47943" w:rsidP="00E47943">
      <w:pPr>
        <w:tabs>
          <w:tab w:val="left" w:pos="284"/>
          <w:tab w:val="left" w:pos="426"/>
        </w:tabs>
        <w:autoSpaceDE w:val="0"/>
        <w:autoSpaceDN w:val="0"/>
        <w:adjustRightInd w:val="0"/>
        <w:spacing w:after="80"/>
        <w:rPr>
          <w:rFonts w:ascii="Garamond" w:hAnsi="Garamond"/>
          <w:b/>
          <w:bCs/>
          <w:color w:val="000000"/>
          <w:sz w:val="6"/>
          <w:szCs w:val="6"/>
          <w:u w:val="single"/>
        </w:rPr>
      </w:pPr>
    </w:p>
    <w:p w:rsidR="00E47943" w:rsidRPr="00AF0772" w:rsidRDefault="00E47943" w:rsidP="00E47943">
      <w:pPr>
        <w:numPr>
          <w:ilvl w:val="0"/>
          <w:numId w:val="2"/>
        </w:numPr>
        <w:tabs>
          <w:tab w:val="left" w:pos="284"/>
          <w:tab w:val="left" w:pos="426"/>
        </w:tabs>
        <w:autoSpaceDE w:val="0"/>
        <w:autoSpaceDN w:val="0"/>
        <w:adjustRightInd w:val="0"/>
        <w:ind w:left="284" w:hanging="284"/>
        <w:rPr>
          <w:rFonts w:ascii="Garamond" w:hAnsi="Garamond"/>
          <w:b/>
          <w:bCs/>
          <w:color w:val="000000"/>
          <w:sz w:val="24"/>
          <w:szCs w:val="24"/>
          <w:u w:val="single"/>
        </w:rPr>
      </w:pPr>
      <w:r w:rsidRPr="00AF0772">
        <w:rPr>
          <w:rFonts w:ascii="Garamond" w:hAnsi="Garamond"/>
          <w:b/>
          <w:bCs/>
          <w:color w:val="000000"/>
          <w:sz w:val="24"/>
          <w:szCs w:val="24"/>
          <w:u w:val="single"/>
        </w:rPr>
        <w:t>LIST</w:t>
      </w:r>
      <w:r>
        <w:rPr>
          <w:rFonts w:ascii="Garamond" w:hAnsi="Garamond"/>
          <w:b/>
          <w:bCs/>
          <w:color w:val="000000"/>
          <w:sz w:val="24"/>
          <w:szCs w:val="24"/>
          <w:u w:val="single"/>
        </w:rPr>
        <w:t>E</w:t>
      </w:r>
      <w:r w:rsidRPr="00AF0772">
        <w:rPr>
          <w:rFonts w:ascii="Garamond" w:hAnsi="Garamond"/>
          <w:b/>
          <w:bCs/>
          <w:color w:val="000000"/>
          <w:sz w:val="24"/>
          <w:szCs w:val="24"/>
          <w:u w:val="single"/>
        </w:rPr>
        <w:t xml:space="preserve"> DES ÉLÉMENTS À FOURNIR</w:t>
      </w:r>
    </w:p>
    <w:p w:rsidR="00E47943" w:rsidRPr="00757A38" w:rsidRDefault="00E47943" w:rsidP="00E47943">
      <w:pPr>
        <w:autoSpaceDE w:val="0"/>
        <w:autoSpaceDN w:val="0"/>
        <w:adjustRightInd w:val="0"/>
        <w:rPr>
          <w:rFonts w:ascii="Garamond" w:hAnsi="Garamond"/>
          <w:b/>
          <w:bCs/>
          <w:sz w:val="18"/>
          <w:szCs w:val="18"/>
          <w:u w:val="single"/>
        </w:rPr>
      </w:pPr>
    </w:p>
    <w:p w:rsidR="00E47943" w:rsidRDefault="00E47943" w:rsidP="00E47943">
      <w:pPr>
        <w:pStyle w:val="Default"/>
        <w:numPr>
          <w:ilvl w:val="0"/>
          <w:numId w:val="1"/>
        </w:numPr>
        <w:spacing w:after="80"/>
        <w:jc w:val="both"/>
        <w:rPr>
          <w:rFonts w:ascii="Garamond" w:hAnsi="Garamond" w:cstheme="majorBidi"/>
          <w:color w:val="auto"/>
        </w:rPr>
      </w:pPr>
      <w:r>
        <w:rPr>
          <w:rFonts w:ascii="Garamond" w:hAnsi="Garamond" w:cstheme="majorBidi"/>
          <w:color w:val="auto"/>
        </w:rPr>
        <w:t xml:space="preserve">La présente déclaration </w:t>
      </w:r>
      <w:r w:rsidRPr="00AF0772">
        <w:rPr>
          <w:rFonts w:ascii="Garamond" w:hAnsi="Garamond"/>
        </w:rPr>
        <w:t>complété</w:t>
      </w:r>
      <w:r>
        <w:rPr>
          <w:rFonts w:ascii="Garamond" w:hAnsi="Garamond"/>
        </w:rPr>
        <w:t>e</w:t>
      </w:r>
      <w:r w:rsidRPr="00AF0772">
        <w:rPr>
          <w:rFonts w:ascii="Garamond" w:hAnsi="Garamond"/>
        </w:rPr>
        <w:t>, cacheté</w:t>
      </w:r>
      <w:r>
        <w:rPr>
          <w:rFonts w:ascii="Garamond" w:hAnsi="Garamond"/>
        </w:rPr>
        <w:t>e</w:t>
      </w:r>
      <w:r w:rsidRPr="00AF0772">
        <w:rPr>
          <w:rFonts w:ascii="Garamond" w:hAnsi="Garamond"/>
        </w:rPr>
        <w:t xml:space="preserve"> et signé</w:t>
      </w:r>
      <w:r>
        <w:rPr>
          <w:rFonts w:ascii="Garamond" w:hAnsi="Garamond"/>
        </w:rPr>
        <w:t>e ;</w:t>
      </w:r>
    </w:p>
    <w:p w:rsidR="00E47943" w:rsidRPr="00B23561" w:rsidRDefault="00E47943" w:rsidP="00E47943">
      <w:pPr>
        <w:pStyle w:val="Default"/>
        <w:numPr>
          <w:ilvl w:val="0"/>
          <w:numId w:val="1"/>
        </w:numPr>
        <w:spacing w:after="80"/>
        <w:jc w:val="both"/>
        <w:rPr>
          <w:rFonts w:ascii="Garamond" w:hAnsi="Garamond" w:cstheme="majorBidi"/>
          <w:color w:val="auto"/>
        </w:rPr>
      </w:pPr>
      <w:r w:rsidRPr="00B23561">
        <w:rPr>
          <w:rFonts w:ascii="Garamond" w:hAnsi="Garamond" w:cstheme="majorBidi"/>
          <w:color w:val="auto"/>
        </w:rPr>
        <w:t xml:space="preserve">Extrait du statut </w:t>
      </w:r>
      <w:r>
        <w:rPr>
          <w:rFonts w:ascii="Garamond" w:hAnsi="Garamond" w:cstheme="majorBidi"/>
          <w:color w:val="auto"/>
        </w:rPr>
        <w:t>de la société importatrice</w:t>
      </w:r>
      <w:r w:rsidRPr="00B23561">
        <w:rPr>
          <w:rFonts w:ascii="Garamond" w:hAnsi="Garamond" w:cstheme="majorBidi"/>
          <w:color w:val="auto"/>
        </w:rPr>
        <w:t xml:space="preserve">, précisant la nature de son activité ; </w:t>
      </w:r>
    </w:p>
    <w:p w:rsidR="00E47943" w:rsidRPr="00B23561" w:rsidRDefault="00E47943" w:rsidP="00E47943">
      <w:pPr>
        <w:pStyle w:val="Default"/>
        <w:numPr>
          <w:ilvl w:val="0"/>
          <w:numId w:val="1"/>
        </w:numPr>
        <w:spacing w:after="80"/>
        <w:jc w:val="both"/>
        <w:rPr>
          <w:rFonts w:ascii="Garamond" w:hAnsi="Garamond" w:cstheme="majorBidi"/>
          <w:color w:val="auto"/>
        </w:rPr>
      </w:pPr>
      <w:r w:rsidRPr="00B23561">
        <w:rPr>
          <w:rFonts w:ascii="Garamond" w:hAnsi="Garamond" w:cstheme="majorBidi"/>
          <w:color w:val="auto"/>
        </w:rPr>
        <w:t xml:space="preserve">Fiches techniques ou catalogues des instruments objet d’importation ; </w:t>
      </w:r>
    </w:p>
    <w:p w:rsidR="00E47943" w:rsidRPr="00B23561" w:rsidRDefault="00E47943" w:rsidP="00E47943">
      <w:pPr>
        <w:pStyle w:val="Default"/>
        <w:numPr>
          <w:ilvl w:val="0"/>
          <w:numId w:val="1"/>
        </w:numPr>
        <w:spacing w:after="80"/>
        <w:jc w:val="both"/>
        <w:rPr>
          <w:rFonts w:ascii="Garamond" w:hAnsi="Garamond" w:cstheme="majorBidi"/>
          <w:color w:val="auto"/>
        </w:rPr>
      </w:pPr>
      <w:r w:rsidRPr="00B23561">
        <w:rPr>
          <w:rFonts w:ascii="Garamond" w:hAnsi="Garamond" w:cstheme="majorBidi"/>
          <w:color w:val="auto"/>
        </w:rPr>
        <w:t>Des notices explicatives donnant la description détaillée de l’instrument et de ses principes de fonctionnement ;</w:t>
      </w:r>
    </w:p>
    <w:p w:rsidR="00E47943" w:rsidRPr="00B23561" w:rsidRDefault="00E47943" w:rsidP="00E47943">
      <w:pPr>
        <w:pStyle w:val="Default"/>
        <w:numPr>
          <w:ilvl w:val="0"/>
          <w:numId w:val="1"/>
        </w:numPr>
        <w:spacing w:after="80"/>
        <w:jc w:val="both"/>
        <w:rPr>
          <w:rFonts w:ascii="Garamond" w:hAnsi="Garamond" w:cstheme="majorBidi"/>
          <w:color w:val="auto"/>
        </w:rPr>
      </w:pPr>
      <w:r w:rsidRPr="00B23561">
        <w:rPr>
          <w:rFonts w:ascii="Garamond" w:hAnsi="Garamond" w:cstheme="majorBidi"/>
          <w:color w:val="auto"/>
        </w:rPr>
        <w:t xml:space="preserve">Copie des certificats d’approbation des modèles objet d’importation ; </w:t>
      </w:r>
    </w:p>
    <w:p w:rsidR="00E47943" w:rsidRPr="00A40678" w:rsidRDefault="00E47943" w:rsidP="00E47943">
      <w:pPr>
        <w:pStyle w:val="Default"/>
        <w:numPr>
          <w:ilvl w:val="0"/>
          <w:numId w:val="1"/>
        </w:numPr>
        <w:jc w:val="both"/>
        <w:rPr>
          <w:rFonts w:ascii="Garamond" w:hAnsi="Garamond" w:cstheme="majorBidi"/>
          <w:color w:val="auto"/>
        </w:rPr>
      </w:pPr>
      <w:r>
        <w:rPr>
          <w:rFonts w:ascii="Garamond" w:hAnsi="Garamond" w:cstheme="majorBidi"/>
          <w:color w:val="auto"/>
        </w:rPr>
        <w:t>D</w:t>
      </w:r>
      <w:r w:rsidRPr="00A40678">
        <w:rPr>
          <w:rFonts w:ascii="Garamond" w:hAnsi="Garamond" w:cstheme="majorBidi"/>
          <w:color w:val="auto"/>
        </w:rPr>
        <w:t xml:space="preserve">écision d’agrément valide ; </w:t>
      </w:r>
    </w:p>
    <w:p w:rsidR="00E47943" w:rsidRDefault="00E47943" w:rsidP="00E47943">
      <w:pPr>
        <w:autoSpaceDE w:val="0"/>
        <w:autoSpaceDN w:val="0"/>
        <w:adjustRightInd w:val="0"/>
        <w:jc w:val="both"/>
        <w:rPr>
          <w:rFonts w:ascii="Garamond" w:eastAsiaTheme="minorEastAsia" w:hAnsi="Garamond" w:cstheme="majorBidi"/>
          <w:color w:val="C00000"/>
          <w:sz w:val="24"/>
          <w:szCs w:val="24"/>
        </w:rPr>
      </w:pPr>
    </w:p>
    <w:p w:rsidR="00E47943" w:rsidRDefault="00E47943" w:rsidP="00E47943">
      <w:pPr>
        <w:autoSpaceDE w:val="0"/>
        <w:autoSpaceDN w:val="0"/>
        <w:adjustRightInd w:val="0"/>
        <w:jc w:val="both"/>
        <w:rPr>
          <w:rFonts w:ascii="Garamond" w:eastAsiaTheme="minorEastAsia" w:hAnsi="Garamond" w:cstheme="majorBidi"/>
          <w:color w:val="C00000"/>
          <w:sz w:val="24"/>
          <w:szCs w:val="24"/>
        </w:rPr>
      </w:pPr>
    </w:p>
    <w:p w:rsidR="00E47943" w:rsidRPr="00757A38" w:rsidRDefault="00E47943" w:rsidP="00E47943">
      <w:pPr>
        <w:autoSpaceDE w:val="0"/>
        <w:autoSpaceDN w:val="0"/>
        <w:adjustRightInd w:val="0"/>
        <w:jc w:val="both"/>
        <w:rPr>
          <w:rFonts w:ascii="Garamond" w:hAnsi="Garamond"/>
          <w:b/>
          <w:bCs/>
          <w:color w:val="000000"/>
          <w:sz w:val="16"/>
          <w:szCs w:val="16"/>
          <w:u w:val="single"/>
        </w:rPr>
      </w:pPr>
    </w:p>
    <w:p w:rsidR="00E47943" w:rsidRPr="00AF0772" w:rsidRDefault="00E47943" w:rsidP="00E47943">
      <w:pPr>
        <w:autoSpaceDE w:val="0"/>
        <w:autoSpaceDN w:val="0"/>
        <w:adjustRightInd w:val="0"/>
        <w:jc w:val="both"/>
        <w:rPr>
          <w:rFonts w:ascii="Garamond" w:hAnsi="Garamond"/>
          <w:sz w:val="24"/>
          <w:szCs w:val="24"/>
        </w:rPr>
      </w:pPr>
      <w:r w:rsidRPr="00AF0772">
        <w:rPr>
          <w:rFonts w:ascii="Garamond" w:hAnsi="Garamond"/>
          <w:b/>
          <w:bCs/>
          <w:color w:val="000000"/>
          <w:sz w:val="24"/>
          <w:szCs w:val="24"/>
          <w:u w:val="single"/>
        </w:rPr>
        <w:t>N.B.</w:t>
      </w:r>
      <w:r w:rsidRPr="00AF0772">
        <w:rPr>
          <w:rFonts w:ascii="Garamond" w:hAnsi="Garamond"/>
          <w:b/>
          <w:bCs/>
          <w:color w:val="000000"/>
          <w:sz w:val="24"/>
          <w:szCs w:val="24"/>
        </w:rPr>
        <w:t> :</w:t>
      </w:r>
      <w:r w:rsidRPr="00AF0772">
        <w:rPr>
          <w:rFonts w:ascii="Garamond" w:hAnsi="Garamond"/>
          <w:color w:val="000000"/>
          <w:sz w:val="24"/>
          <w:szCs w:val="24"/>
        </w:rPr>
        <w:t xml:space="preserve"> Outre les éléments définis dans la </w:t>
      </w:r>
      <w:r>
        <w:rPr>
          <w:rFonts w:ascii="Garamond" w:hAnsi="Garamond"/>
          <w:sz w:val="24"/>
          <w:szCs w:val="24"/>
        </w:rPr>
        <w:t>liste</w:t>
      </w:r>
      <w:r w:rsidRPr="00AF0772">
        <w:rPr>
          <w:rFonts w:ascii="Garamond" w:hAnsi="Garamond"/>
          <w:sz w:val="24"/>
          <w:szCs w:val="24"/>
        </w:rPr>
        <w:t xml:space="preserve"> des éléments à fournir, des documents complémentaires peuvent être demandés au cours de </w:t>
      </w:r>
      <w:r>
        <w:rPr>
          <w:rFonts w:ascii="Garamond" w:hAnsi="Garamond"/>
          <w:sz w:val="24"/>
          <w:szCs w:val="24"/>
        </w:rPr>
        <w:t>l’instruction de la déclaration selon la description fournie et</w:t>
      </w:r>
      <w:r w:rsidRPr="00AF0772">
        <w:rPr>
          <w:rFonts w:ascii="Garamond" w:hAnsi="Garamond"/>
          <w:sz w:val="24"/>
          <w:szCs w:val="24"/>
        </w:rPr>
        <w:t xml:space="preserve"> la nature de la catégorie spécifiée dans </w:t>
      </w:r>
      <w:r>
        <w:rPr>
          <w:rFonts w:ascii="Garamond" w:hAnsi="Garamond"/>
          <w:sz w:val="24"/>
          <w:szCs w:val="24"/>
        </w:rPr>
        <w:t>cette déclaration</w:t>
      </w:r>
      <w:r w:rsidRPr="00AF0772">
        <w:rPr>
          <w:rFonts w:ascii="Garamond" w:hAnsi="Garamond"/>
          <w:sz w:val="24"/>
          <w:szCs w:val="24"/>
        </w:rPr>
        <w:t>.</w:t>
      </w:r>
    </w:p>
    <w:p w:rsidR="00E47943" w:rsidRPr="00AF0772" w:rsidRDefault="00E47943" w:rsidP="00E47943">
      <w:pPr>
        <w:tabs>
          <w:tab w:val="left" w:pos="284"/>
          <w:tab w:val="left" w:pos="426"/>
        </w:tabs>
        <w:autoSpaceDE w:val="0"/>
        <w:autoSpaceDN w:val="0"/>
        <w:adjustRightInd w:val="0"/>
        <w:spacing w:after="80"/>
        <w:jc w:val="both"/>
        <w:rPr>
          <w:rFonts w:ascii="Garamond" w:hAnsi="Garamond"/>
          <w:sz w:val="24"/>
          <w:szCs w:val="24"/>
        </w:rPr>
      </w:pPr>
    </w:p>
    <w:p w:rsidR="00E47943" w:rsidRPr="00AF0772" w:rsidRDefault="00E47943" w:rsidP="00E47943">
      <w:pPr>
        <w:tabs>
          <w:tab w:val="left" w:pos="284"/>
          <w:tab w:val="left" w:pos="426"/>
        </w:tabs>
        <w:autoSpaceDE w:val="0"/>
        <w:autoSpaceDN w:val="0"/>
        <w:adjustRightInd w:val="0"/>
        <w:spacing w:after="80"/>
        <w:rPr>
          <w:rFonts w:ascii="Garamond" w:hAnsi="Garamond"/>
          <w:sz w:val="24"/>
          <w:szCs w:val="24"/>
        </w:rPr>
      </w:pPr>
      <w:r w:rsidRPr="00AF0772">
        <w:rPr>
          <w:rFonts w:ascii="Garamond" w:hAnsi="Garamond"/>
          <w:b/>
          <w:bCs/>
          <w:sz w:val="24"/>
          <w:szCs w:val="24"/>
        </w:rPr>
        <w:t>Fait le,</w:t>
      </w:r>
      <w:r w:rsidR="005A5A0C">
        <w:rPr>
          <w:rFonts w:ascii="Garamond" w:hAnsi="Garamond"/>
          <w:b/>
          <w:bCs/>
          <w:sz w:val="24"/>
          <w:szCs w:val="24"/>
        </w:rPr>
        <w:t xml:space="preserve"> </w:t>
      </w:r>
      <w:bookmarkStart w:id="0" w:name="_GoBack"/>
      <w:bookmarkEnd w:id="0"/>
      <w:r w:rsidRPr="00AF0772">
        <w:rPr>
          <w:rFonts w:ascii="Garamond" w:hAnsi="Garamond"/>
          <w:sz w:val="24"/>
          <w:szCs w:val="24"/>
        </w:rPr>
        <w:t>…………………………………………</w:t>
      </w:r>
      <w:r w:rsidRPr="00AF0772">
        <w:rPr>
          <w:rFonts w:ascii="Garamond" w:hAnsi="Garamond"/>
          <w:b/>
          <w:bCs/>
          <w:sz w:val="24"/>
          <w:szCs w:val="24"/>
        </w:rPr>
        <w:t xml:space="preserve">à </w:t>
      </w:r>
      <w:r w:rsidRPr="00AF0772">
        <w:rPr>
          <w:rFonts w:ascii="Garamond" w:hAnsi="Garamond"/>
          <w:sz w:val="24"/>
          <w:szCs w:val="24"/>
        </w:rPr>
        <w:t>……………………………………………..</w:t>
      </w:r>
    </w:p>
    <w:p w:rsidR="00E47943" w:rsidRDefault="00E47943" w:rsidP="00E47943">
      <w:pPr>
        <w:autoSpaceDE w:val="0"/>
        <w:autoSpaceDN w:val="0"/>
        <w:adjustRightInd w:val="0"/>
        <w:jc w:val="both"/>
        <w:rPr>
          <w:rFonts w:ascii="Garamond" w:hAnsi="Garamond" w:cs="Arial-ItalicMT"/>
          <w:b/>
          <w:bCs/>
          <w:sz w:val="24"/>
          <w:szCs w:val="24"/>
          <w:u w:val="single"/>
        </w:rPr>
      </w:pPr>
    </w:p>
    <w:p w:rsidR="00E47943" w:rsidRDefault="00E47943" w:rsidP="00E47943">
      <w:pPr>
        <w:autoSpaceDE w:val="0"/>
        <w:autoSpaceDN w:val="0"/>
        <w:adjustRightInd w:val="0"/>
        <w:jc w:val="both"/>
      </w:pPr>
      <w:r w:rsidRPr="00AF0772">
        <w:rPr>
          <w:rFonts w:ascii="Garamond" w:hAnsi="Garamond" w:cs="Arial-ItalicMT"/>
          <w:b/>
          <w:bCs/>
          <w:sz w:val="24"/>
          <w:szCs w:val="24"/>
          <w:u w:val="single"/>
        </w:rPr>
        <w:t xml:space="preserve">En déposant </w:t>
      </w:r>
      <w:r>
        <w:rPr>
          <w:rFonts w:ascii="Garamond" w:hAnsi="Garamond" w:cs="Arial-ItalicMT"/>
          <w:b/>
          <w:bCs/>
          <w:sz w:val="24"/>
          <w:szCs w:val="24"/>
          <w:u w:val="single"/>
        </w:rPr>
        <w:t>cette</w:t>
      </w:r>
      <w:r w:rsidRPr="00AF0772">
        <w:rPr>
          <w:rFonts w:ascii="Garamond" w:hAnsi="Garamond" w:cs="Arial-ItalicMT"/>
          <w:b/>
          <w:bCs/>
          <w:sz w:val="24"/>
          <w:szCs w:val="24"/>
          <w:u w:val="single"/>
        </w:rPr>
        <w:t xml:space="preserve"> d</w:t>
      </w:r>
      <w:r>
        <w:rPr>
          <w:rFonts w:ascii="Garamond" w:hAnsi="Garamond" w:cs="Arial-ItalicMT"/>
          <w:b/>
          <w:bCs/>
          <w:sz w:val="24"/>
          <w:szCs w:val="24"/>
          <w:u w:val="single"/>
        </w:rPr>
        <w:t>éclaration</w:t>
      </w:r>
      <w:r w:rsidRPr="00AF0772">
        <w:rPr>
          <w:rFonts w:ascii="Garamond" w:hAnsi="Garamond" w:cs="Arial-ItalicMT"/>
          <w:b/>
          <w:bCs/>
          <w:sz w:val="24"/>
          <w:szCs w:val="24"/>
          <w:u w:val="single"/>
        </w:rPr>
        <w:t xml:space="preserve">, </w:t>
      </w:r>
      <w:r>
        <w:rPr>
          <w:rFonts w:ascii="Garamond" w:hAnsi="Garamond" w:cs="Arial-ItalicMT"/>
          <w:b/>
          <w:bCs/>
          <w:sz w:val="24"/>
          <w:szCs w:val="24"/>
          <w:u w:val="single"/>
        </w:rPr>
        <w:t>j’atteste</w:t>
      </w:r>
      <w:r w:rsidRPr="00AF0772">
        <w:rPr>
          <w:rFonts w:ascii="Garamond" w:hAnsi="Garamond" w:cs="Arial-ItalicMT"/>
          <w:b/>
          <w:bCs/>
          <w:sz w:val="24"/>
          <w:szCs w:val="24"/>
          <w:u w:val="single"/>
        </w:rPr>
        <w:t xml:space="preserve"> l’exactitude des informations mentionnées ci-dessus</w:t>
      </w:r>
      <w:r w:rsidRPr="00AF0772">
        <w:rPr>
          <w:rFonts w:ascii="Garamond" w:hAnsi="Garamond" w:cs="Arial-ItalicMT"/>
          <w:sz w:val="24"/>
          <w:szCs w:val="24"/>
        </w:rPr>
        <w:t>.</w:t>
      </w:r>
    </w:p>
    <w:p w:rsidR="00E47943" w:rsidRPr="007566F6" w:rsidRDefault="00E47943" w:rsidP="00E47943">
      <w:pPr>
        <w:tabs>
          <w:tab w:val="left" w:pos="284"/>
          <w:tab w:val="left" w:pos="426"/>
        </w:tabs>
        <w:autoSpaceDE w:val="0"/>
        <w:autoSpaceDN w:val="0"/>
        <w:adjustRightInd w:val="0"/>
        <w:jc w:val="center"/>
        <w:rPr>
          <w:rFonts w:ascii="Garamond" w:hAnsi="Garamond"/>
          <w:b/>
          <w:bCs/>
          <w:sz w:val="16"/>
          <w:szCs w:val="16"/>
        </w:rPr>
      </w:pPr>
      <w:r w:rsidRPr="007566F6">
        <w:rPr>
          <w:rFonts w:ascii="Garamond" w:hAnsi="Garamond"/>
          <w:b/>
          <w:bCs/>
          <w:sz w:val="16"/>
          <w:szCs w:val="16"/>
        </w:rPr>
        <w:t xml:space="preserve">                                </w:t>
      </w:r>
    </w:p>
    <w:p w:rsidR="00E47943" w:rsidRPr="00AF0772" w:rsidRDefault="00E47943" w:rsidP="00E47943">
      <w:pPr>
        <w:tabs>
          <w:tab w:val="left" w:pos="284"/>
          <w:tab w:val="left" w:pos="426"/>
        </w:tabs>
        <w:autoSpaceDE w:val="0"/>
        <w:autoSpaceDN w:val="0"/>
        <w:adjustRightInd w:val="0"/>
        <w:spacing w:after="80"/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                                                                                              </w:t>
      </w:r>
      <w:r w:rsidRPr="00AF0772">
        <w:rPr>
          <w:rFonts w:ascii="Garamond" w:hAnsi="Garamond"/>
          <w:b/>
          <w:bCs/>
          <w:sz w:val="24"/>
          <w:szCs w:val="24"/>
        </w:rPr>
        <w:t xml:space="preserve">Signature du </w:t>
      </w:r>
      <w:r>
        <w:rPr>
          <w:rFonts w:ascii="Garamond" w:hAnsi="Garamond"/>
          <w:b/>
          <w:bCs/>
          <w:sz w:val="24"/>
          <w:szCs w:val="24"/>
        </w:rPr>
        <w:t xml:space="preserve">représentant légal </w:t>
      </w:r>
    </w:p>
    <w:p w:rsidR="00E47943" w:rsidRPr="007566F6" w:rsidRDefault="00E47943" w:rsidP="00E47943">
      <w:pPr>
        <w:tabs>
          <w:tab w:val="left" w:pos="284"/>
          <w:tab w:val="left" w:pos="426"/>
        </w:tabs>
        <w:autoSpaceDE w:val="0"/>
        <w:autoSpaceDN w:val="0"/>
        <w:adjustRightInd w:val="0"/>
        <w:spacing w:after="80"/>
        <w:jc w:val="center"/>
        <w:rPr>
          <w:rFonts w:ascii="Garamond" w:hAnsi="Garamond"/>
          <w:b/>
          <w:bCs/>
          <w:sz w:val="2"/>
          <w:szCs w:val="2"/>
        </w:rPr>
      </w:pPr>
    </w:p>
    <w:p w:rsidR="00E47943" w:rsidRPr="00AF0772" w:rsidRDefault="00E47943" w:rsidP="00E47943">
      <w:pPr>
        <w:autoSpaceDE w:val="0"/>
        <w:autoSpaceDN w:val="0"/>
        <w:adjustRightInd w:val="0"/>
        <w:rPr>
          <w:rFonts w:ascii="Garamond" w:hAnsi="Garamond" w:cs="Arial-ItalicMT"/>
          <w:i/>
          <w:iCs/>
          <w:sz w:val="24"/>
          <w:szCs w:val="24"/>
        </w:rPr>
      </w:pPr>
    </w:p>
    <w:p w:rsidR="00E47943" w:rsidRDefault="00E47943">
      <w:pPr>
        <w:autoSpaceDE w:val="0"/>
        <w:autoSpaceDN w:val="0"/>
        <w:adjustRightInd w:val="0"/>
        <w:jc w:val="both"/>
      </w:pPr>
    </w:p>
    <w:sectPr w:rsidR="00E47943" w:rsidSect="00E47943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BT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82C9D"/>
    <w:multiLevelType w:val="hybridMultilevel"/>
    <w:tmpl w:val="90FEF19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77EC4"/>
    <w:multiLevelType w:val="hybridMultilevel"/>
    <w:tmpl w:val="4104BCDC"/>
    <w:lvl w:ilvl="0" w:tplc="43CE9DA8">
      <w:start w:val="1"/>
      <w:numFmt w:val="upperRoman"/>
      <w:lvlText w:val="%1."/>
      <w:lvlJc w:val="left"/>
      <w:pPr>
        <w:ind w:left="1778" w:hanging="360"/>
      </w:pPr>
      <w:rPr>
        <w:rFonts w:hint="default"/>
        <w:b/>
        <w:bCs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943"/>
    <w:rsid w:val="005A5A0C"/>
    <w:rsid w:val="006270FA"/>
    <w:rsid w:val="00E47943"/>
    <w:rsid w:val="00F6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59085"/>
  <w15:chartTrackingRefBased/>
  <w15:docId w15:val="{3B1E5391-E5FB-4B3A-86D8-EF2DE7CA3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79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E47943"/>
    <w:pPr>
      <w:ind w:left="708"/>
    </w:pPr>
  </w:style>
  <w:style w:type="paragraph" w:customStyle="1" w:styleId="Default">
    <w:name w:val="Default"/>
    <w:rsid w:val="00E4794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E479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phedelisteCar">
    <w:name w:val="Paragraphe de liste Car"/>
    <w:link w:val="Paragraphedeliste"/>
    <w:uiPriority w:val="34"/>
    <w:locked/>
    <w:rsid w:val="00E47943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402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BAKARI Karim</dc:creator>
  <cp:keywords/>
  <dc:description/>
  <cp:lastModifiedBy>BAKARI Karim</cp:lastModifiedBy>
  <cp:revision>3</cp:revision>
  <dcterms:created xsi:type="dcterms:W3CDTF">2022-07-26T17:00:00Z</dcterms:created>
  <dcterms:modified xsi:type="dcterms:W3CDTF">2022-07-28T16:18:00Z</dcterms:modified>
</cp:coreProperties>
</file>